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43D2" w14:textId="77777777" w:rsidR="006D1BF9" w:rsidRPr="009930EB" w:rsidRDefault="006D1BF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758F081" w14:textId="278C3CF3" w:rsidR="009930EB" w:rsidRPr="009930EB" w:rsidRDefault="009930EB">
      <w:pPr>
        <w:spacing w:before="33"/>
        <w:ind w:left="2980"/>
        <w:rPr>
          <w:rFonts w:asciiTheme="minorHAnsi" w:eastAsia="Arial Narrow" w:hAnsiTheme="minorHAnsi" w:cstheme="minorHAnsi"/>
          <w:spacing w:val="-1"/>
          <w:sz w:val="22"/>
          <w:szCs w:val="22"/>
        </w:rPr>
      </w:pPr>
      <w:r w:rsidRPr="009930EB">
        <w:rPr>
          <w:rFonts w:asciiTheme="minorHAnsi" w:hAnsiTheme="minorHAnsi" w:cstheme="minorHAnsi"/>
          <w:sz w:val="22"/>
          <w:szCs w:val="22"/>
        </w:rPr>
        <w:t>Zakary Squires</w:t>
      </w:r>
    </w:p>
    <w:p w14:paraId="144BCC0C" w14:textId="19186149" w:rsidR="006D1BF9" w:rsidRPr="009930EB" w:rsidRDefault="00C41A87">
      <w:pPr>
        <w:spacing w:before="33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3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8</w:t>
      </w:r>
      <w:r w:rsidRPr="009930EB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B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OYER 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VE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,</w:t>
      </w:r>
      <w:r w:rsidRPr="009930EB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EATTLE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8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2</w:t>
      </w:r>
      <w:r w:rsidRPr="009930EB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(USA)</w:t>
      </w:r>
    </w:p>
    <w:p w14:paraId="3ADFAC78" w14:textId="452B8EF9" w:rsidR="006D1BF9" w:rsidRPr="009930EB" w:rsidRDefault="00C41A87">
      <w:pPr>
        <w:spacing w:line="280" w:lineRule="atLeast"/>
        <w:ind w:left="2980" w:right="4678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2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6-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39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7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23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10,</w:t>
      </w:r>
      <w:r w:rsidR="009930EB" w:rsidRPr="009930EB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hyperlink r:id="rId7" w:history="1">
        <w:r w:rsidR="009930EB" w:rsidRPr="009930EB">
          <w:rPr>
            <w:rStyle w:val="Hyperlink"/>
            <w:rFonts w:asciiTheme="minorHAnsi" w:eastAsia="Arial Narrow" w:hAnsiTheme="minorHAnsi" w:cstheme="minorHAnsi"/>
            <w:sz w:val="22"/>
            <w:szCs w:val="22"/>
          </w:rPr>
          <w:t>zakary@gmail.com</w:t>
        </w:r>
      </w:hyperlink>
    </w:p>
    <w:p w14:paraId="31E855B4" w14:textId="77777777" w:rsidR="006D1BF9" w:rsidRPr="009930EB" w:rsidRDefault="006D1BF9">
      <w:pPr>
        <w:spacing w:before="7" w:line="260" w:lineRule="exact"/>
        <w:rPr>
          <w:rFonts w:asciiTheme="minorHAnsi" w:hAnsiTheme="minorHAnsi" w:cstheme="minorHAnsi"/>
          <w:sz w:val="22"/>
          <w:szCs w:val="22"/>
        </w:rPr>
        <w:sectPr w:rsidR="006D1BF9" w:rsidRPr="009930EB">
          <w:headerReference w:type="default" r:id="rId8"/>
          <w:pgSz w:w="12240" w:h="15840"/>
          <w:pgMar w:top="740" w:right="1360" w:bottom="280" w:left="1340" w:header="553" w:footer="0" w:gutter="0"/>
          <w:cols w:space="720"/>
        </w:sectPr>
      </w:pPr>
    </w:p>
    <w:p w14:paraId="392CB9A0" w14:textId="77777777" w:rsidR="006D1BF9" w:rsidRPr="009930EB" w:rsidRDefault="00C41A87">
      <w:pPr>
        <w:spacing w:before="37"/>
        <w:ind w:left="296" w:right="-47"/>
        <w:rPr>
          <w:rFonts w:asciiTheme="minorHAnsi" w:eastAsia="Arial" w:hAnsiTheme="minorHAnsi" w:cstheme="minorHAnsi"/>
          <w:sz w:val="22"/>
          <w:szCs w:val="22"/>
        </w:rPr>
      </w:pP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S</w:t>
      </w:r>
      <w:r w:rsidRPr="009930EB">
        <w:rPr>
          <w:rFonts w:asciiTheme="minorHAnsi" w:eastAsia="Arial" w:hAnsiTheme="minorHAnsi" w:cstheme="minorHAnsi"/>
          <w:b/>
          <w:color w:val="252525"/>
          <w:spacing w:val="-2"/>
          <w:sz w:val="22"/>
          <w:szCs w:val="22"/>
        </w:rPr>
        <w:t>U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M</w:t>
      </w:r>
      <w:r w:rsidRPr="009930EB">
        <w:rPr>
          <w:rFonts w:asciiTheme="minorHAnsi" w:eastAsia="Arial" w:hAnsiTheme="minorHAnsi" w:cstheme="minorHAnsi"/>
          <w:b/>
          <w:color w:val="252525"/>
          <w:spacing w:val="2"/>
          <w:sz w:val="22"/>
          <w:szCs w:val="22"/>
        </w:rPr>
        <w:t>M</w:t>
      </w:r>
      <w:r w:rsidRPr="009930EB">
        <w:rPr>
          <w:rFonts w:asciiTheme="minorHAnsi" w:eastAsia="Arial" w:hAnsiTheme="minorHAnsi" w:cstheme="minorHAnsi"/>
          <w:b/>
          <w:color w:val="252525"/>
          <w:spacing w:val="-4"/>
          <w:sz w:val="22"/>
          <w:szCs w:val="22"/>
        </w:rPr>
        <w:t>A</w:t>
      </w:r>
      <w:r w:rsidRPr="009930EB">
        <w:rPr>
          <w:rFonts w:asciiTheme="minorHAnsi" w:eastAsia="Arial" w:hAnsiTheme="minorHAnsi" w:cstheme="minorHAnsi"/>
          <w:b/>
          <w:color w:val="252525"/>
          <w:spacing w:val="-1"/>
          <w:sz w:val="22"/>
          <w:szCs w:val="22"/>
        </w:rPr>
        <w:t>R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Y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 xml:space="preserve">OF 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Q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U</w:t>
      </w:r>
      <w:r w:rsidRPr="009930EB">
        <w:rPr>
          <w:rFonts w:asciiTheme="minorHAnsi" w:eastAsia="Arial" w:hAnsiTheme="minorHAnsi" w:cstheme="minorHAnsi"/>
          <w:b/>
          <w:color w:val="252525"/>
          <w:spacing w:val="-3"/>
          <w:sz w:val="22"/>
          <w:szCs w:val="22"/>
        </w:rPr>
        <w:t>A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L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F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pacing w:val="2"/>
          <w:sz w:val="22"/>
          <w:szCs w:val="22"/>
        </w:rPr>
        <w:t>C</w:t>
      </w:r>
      <w:r w:rsidRPr="009930EB">
        <w:rPr>
          <w:rFonts w:asciiTheme="minorHAnsi" w:eastAsia="Arial" w:hAnsiTheme="minorHAnsi" w:cstheme="minorHAnsi"/>
          <w:b/>
          <w:color w:val="252525"/>
          <w:spacing w:val="-3"/>
          <w:sz w:val="22"/>
          <w:szCs w:val="22"/>
        </w:rPr>
        <w:t>A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T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ONS</w:t>
      </w:r>
    </w:p>
    <w:p w14:paraId="03DA03CC" w14:textId="77777777" w:rsidR="006D1BF9" w:rsidRPr="009930EB" w:rsidRDefault="00C41A8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  <w:r w:rsidRPr="009930EB">
        <w:rPr>
          <w:rFonts w:asciiTheme="minorHAnsi" w:hAnsiTheme="minorHAnsi" w:cstheme="minorHAnsi"/>
          <w:sz w:val="22"/>
          <w:szCs w:val="22"/>
        </w:rPr>
        <w:br w:type="column"/>
      </w:r>
    </w:p>
    <w:p w14:paraId="5DD06653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2675B" w14:textId="77777777" w:rsidR="006D1BF9" w:rsidRPr="009930EB" w:rsidRDefault="00C41A87">
      <w:pPr>
        <w:spacing w:line="288" w:lineRule="auto"/>
        <w:ind w:left="187" w:right="440" w:hanging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6 years of experience in enviro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mental planning,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design and  m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nagement of gr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en infrastructure in an urbanized portfolio over 1,000,000 sq. meters in Madrid region</w:t>
      </w:r>
    </w:p>
    <w:p w14:paraId="5473C26F" w14:textId="77777777" w:rsidR="006D1BF9" w:rsidRPr="009930EB" w:rsidRDefault="00C41A87">
      <w:pPr>
        <w:spacing w:line="220" w:lineRule="exact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2 years of GIS based environmental research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training in conserv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tion planning, u</w:t>
      </w:r>
      <w:r w:rsidRPr="009930EB">
        <w:rPr>
          <w:rFonts w:asciiTheme="minorHAnsi" w:eastAsia="Arial Narrow" w:hAnsiTheme="minorHAnsi" w:cstheme="minorHAnsi"/>
          <w:color w:val="000000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ban</w:t>
      </w:r>
    </w:p>
    <w:p w14:paraId="77F6F4E3" w14:textId="77777777" w:rsidR="006D1BF9" w:rsidRPr="009930EB" w:rsidRDefault="00C41A87">
      <w:pPr>
        <w:spacing w:before="46"/>
        <w:ind w:left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ecology, road ecology and haza</w:t>
      </w:r>
      <w:r w:rsidRPr="009930EB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mitigation.</w:t>
      </w:r>
    </w:p>
    <w:p w14:paraId="581D9D21" w14:textId="77777777" w:rsidR="006D1BF9" w:rsidRPr="009930EB" w:rsidRDefault="00C41A87">
      <w:pPr>
        <w:spacing w:before="45" w:line="288" w:lineRule="auto"/>
        <w:ind w:left="187" w:right="193" w:hanging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8 years of interdisciplinary and c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ntinu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ng education preceded by a solid tech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l foundation and career experience, recently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upgraded by a period of academic research</w:t>
      </w:r>
    </w:p>
    <w:p w14:paraId="0321CDCA" w14:textId="77777777" w:rsidR="006D1BF9" w:rsidRPr="009930EB" w:rsidRDefault="00C41A87">
      <w:pPr>
        <w:spacing w:line="220" w:lineRule="exact"/>
        <w:ind w:left="187"/>
        <w:rPr>
          <w:rFonts w:asciiTheme="minorHAnsi" w:eastAsia="Arial Narrow" w:hAnsiTheme="minorHAnsi" w:cstheme="minorHAnsi"/>
          <w:sz w:val="22"/>
          <w:szCs w:val="22"/>
        </w:rPr>
        <w:sectPr w:rsidR="006D1BF9" w:rsidRPr="009930EB">
          <w:type w:val="continuous"/>
          <w:pgSz w:w="12240" w:h="15840"/>
          <w:pgMar w:top="740" w:right="1360" w:bottom="280" w:left="1340" w:header="720" w:footer="720" w:gutter="0"/>
          <w:cols w:num="2" w:space="720" w:equalWidth="0">
            <w:col w:w="2537" w:space="270"/>
            <w:col w:w="6733"/>
          </w:cols>
        </w:sectPr>
      </w:pPr>
      <w:r w:rsidRPr="009930EB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training and immersion in advanced GIS </w:t>
      </w:r>
      <w:r w:rsidRPr="009930EB">
        <w:rPr>
          <w:rFonts w:asciiTheme="minorHAnsi" w:eastAsia="Arial Narrow" w:hAnsiTheme="minorHAnsi" w:cstheme="minorHAnsi"/>
          <w:position w:val="-1"/>
          <w:sz w:val="22"/>
          <w:szCs w:val="22"/>
        </w:rPr>
        <w:t>technologies.</w:t>
      </w:r>
    </w:p>
    <w:p w14:paraId="42E066D8" w14:textId="77777777" w:rsidR="006D1BF9" w:rsidRPr="009930EB" w:rsidRDefault="006D1BF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  <w:sectPr w:rsidR="006D1BF9" w:rsidRPr="009930EB">
          <w:type w:val="continuous"/>
          <w:pgSz w:w="12240" w:h="15840"/>
          <w:pgMar w:top="740" w:right="1360" w:bottom="280" w:left="1340" w:header="720" w:footer="720" w:gutter="0"/>
          <w:cols w:space="720"/>
        </w:sectPr>
      </w:pPr>
    </w:p>
    <w:p w14:paraId="35D6499C" w14:textId="77777777" w:rsidR="006D1BF9" w:rsidRPr="009930EB" w:rsidRDefault="00C41A87">
      <w:pPr>
        <w:spacing w:before="37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S</w:t>
      </w:r>
      <w:r w:rsidRPr="009930EB">
        <w:rPr>
          <w:rFonts w:asciiTheme="minorHAnsi" w:eastAsia="Arial" w:hAnsiTheme="minorHAnsi" w:cstheme="minorHAnsi"/>
          <w:b/>
          <w:color w:val="252525"/>
          <w:spacing w:val="-2"/>
          <w:sz w:val="22"/>
          <w:szCs w:val="22"/>
        </w:rPr>
        <w:t>K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pacing w:val="-1"/>
          <w:sz w:val="22"/>
          <w:szCs w:val="22"/>
        </w:rPr>
        <w:t>LLS</w:t>
      </w:r>
    </w:p>
    <w:p w14:paraId="78D2A7AE" w14:textId="77777777" w:rsidR="006D1BF9" w:rsidRPr="009930EB" w:rsidRDefault="00C41A8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  <w:r w:rsidRPr="009930EB">
        <w:rPr>
          <w:rFonts w:asciiTheme="minorHAnsi" w:hAnsiTheme="minorHAnsi" w:cstheme="minorHAnsi"/>
          <w:sz w:val="22"/>
          <w:szCs w:val="22"/>
        </w:rPr>
        <w:br w:type="column"/>
      </w:r>
    </w:p>
    <w:p w14:paraId="4477BF63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61880" w14:textId="77777777" w:rsidR="006D1BF9" w:rsidRPr="009930EB" w:rsidRDefault="00C41A87">
      <w:pPr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Excellent interpersonal skills</w:t>
      </w:r>
    </w:p>
    <w:p w14:paraId="3C16B0AE" w14:textId="77777777" w:rsidR="006D1BF9" w:rsidRPr="009930EB" w:rsidRDefault="00C41A87">
      <w:pPr>
        <w:spacing w:before="45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Abili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y to work cross-culturally,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dependently and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collaborativ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l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y</w:t>
      </w:r>
    </w:p>
    <w:p w14:paraId="4D84D64E" w14:textId="77777777" w:rsidR="006D1BF9" w:rsidRPr="009930EB" w:rsidRDefault="00C41A87">
      <w:pPr>
        <w:spacing w:before="46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Strong critical thinker and thoro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u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gh p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oblem solver. Rigorous re</w:t>
      </w:r>
      <w:r w:rsidRPr="009930EB">
        <w:rPr>
          <w:rFonts w:asciiTheme="minorHAnsi" w:eastAsia="Arial Narrow" w:hAnsiTheme="minorHAnsi" w:cstheme="minorHAnsi"/>
          <w:color w:val="000000"/>
          <w:spacing w:val="-2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earcher</w:t>
      </w:r>
    </w:p>
    <w:p w14:paraId="7C1E5908" w14:textId="77777777" w:rsidR="006D1BF9" w:rsidRPr="009930EB" w:rsidRDefault="00C41A87">
      <w:pPr>
        <w:spacing w:before="45" w:line="288" w:lineRule="auto"/>
        <w:ind w:left="187" w:right="251" w:hanging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Strong geospatial and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graphical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competencies. Pro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f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icient in Arcgis 10: Spatial A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alyst, Geostatistic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l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, Network and 3D </w:t>
      </w:r>
      <w:r w:rsidRPr="009930EB">
        <w:rPr>
          <w:rFonts w:asciiTheme="minorHAnsi" w:eastAsia="Arial Narrow" w:hAnsiTheme="minorHAnsi" w:cstheme="minorHAnsi"/>
          <w:color w:val="000000"/>
          <w:spacing w:val="-2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nalyst exte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io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, Model Builder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programming</w:t>
      </w:r>
    </w:p>
    <w:p w14:paraId="334A7AEC" w14:textId="77777777" w:rsidR="006D1BF9" w:rsidRPr="009930EB" w:rsidRDefault="00C41A87">
      <w:pPr>
        <w:spacing w:line="220" w:lineRule="exact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Proficient in Geospatial Modeling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Envi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onment (GME), Linkage Mapper, Fragstats</w:t>
      </w:r>
      <w:r w:rsidRPr="009930EB">
        <w:rPr>
          <w:rFonts w:asciiTheme="minorHAnsi" w:eastAsia="Arial Narrow" w:hAnsiTheme="minorHAnsi" w:cstheme="minorHAnsi"/>
          <w:color w:val="000000"/>
          <w:spacing w:val="-2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and</w:t>
      </w:r>
    </w:p>
    <w:p w14:paraId="4B5A82AE" w14:textId="77777777" w:rsidR="006D1BF9" w:rsidRPr="009930EB" w:rsidRDefault="00C41A87">
      <w:pPr>
        <w:spacing w:before="46"/>
        <w:ind w:left="152" w:right="184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other related 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Spatial-Ecological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ArcGis  packag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s or extensions</w:t>
      </w:r>
    </w:p>
    <w:p w14:paraId="6A5429F8" w14:textId="77777777" w:rsidR="006D1BF9" w:rsidRPr="009930EB" w:rsidRDefault="00C41A87">
      <w:pPr>
        <w:spacing w:before="45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Advanced in ot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h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er GIS open so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u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ce software, G</w:t>
      </w:r>
      <w:r w:rsidRPr="009930EB">
        <w:rPr>
          <w:rFonts w:asciiTheme="minorHAnsi" w:eastAsia="Arial Narrow" w:hAnsiTheme="minorHAnsi" w:cstheme="minorHAnsi"/>
          <w:color w:val="000000"/>
          <w:spacing w:val="-2"/>
          <w:sz w:val="22"/>
          <w:szCs w:val="22"/>
        </w:rPr>
        <w:t>v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sig, Grass</w:t>
      </w:r>
    </w:p>
    <w:p w14:paraId="39DB0A5A" w14:textId="77777777" w:rsidR="006D1BF9" w:rsidRPr="009930EB" w:rsidRDefault="00C41A87">
      <w:pPr>
        <w:spacing w:before="46" w:line="287" w:lineRule="auto"/>
        <w:ind w:left="187" w:right="74" w:hanging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Advanced at ot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h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er graphic deliv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y related software including Aut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cad , 3D Google Earth and SketchUp</w:t>
      </w:r>
    </w:p>
    <w:p w14:paraId="2328F0D2" w14:textId="77777777" w:rsidR="006D1BF9" w:rsidRPr="009930EB" w:rsidRDefault="00C41A87">
      <w:pPr>
        <w:spacing w:before="1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Intermediate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competencies in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imagery analysis software ENVI</w:t>
      </w:r>
    </w:p>
    <w:p w14:paraId="74AB5EC2" w14:textId="77777777" w:rsidR="006D1BF9" w:rsidRPr="009930EB" w:rsidRDefault="00C41A87">
      <w:pPr>
        <w:spacing w:before="45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Intermediate competencies in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ati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tic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l analysis; R and Statgra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hics</w:t>
      </w:r>
    </w:p>
    <w:p w14:paraId="6D5F3AB3" w14:textId="77777777" w:rsidR="006D1BF9" w:rsidRPr="009930EB" w:rsidRDefault="00C41A87">
      <w:pPr>
        <w:spacing w:before="46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Strong care in visual dis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lay d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sign with advanc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d competencies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in PowerPoint and</w:t>
      </w:r>
    </w:p>
    <w:p w14:paraId="795BD98A" w14:textId="77777777" w:rsidR="006D1BF9" w:rsidRPr="009930EB" w:rsidRDefault="00C41A87">
      <w:pPr>
        <w:spacing w:before="45"/>
        <w:ind w:left="18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Publisher. Proficient in Word and Excel</w:t>
      </w:r>
    </w:p>
    <w:p w14:paraId="53B56E5B" w14:textId="77777777" w:rsidR="006D1BF9" w:rsidRPr="009930EB" w:rsidRDefault="00C41A87">
      <w:pPr>
        <w:spacing w:before="46" w:line="220" w:lineRule="exact"/>
        <w:rPr>
          <w:rFonts w:asciiTheme="minorHAnsi" w:eastAsia="Arial Narrow" w:hAnsiTheme="minorHAnsi" w:cstheme="minorHAnsi"/>
          <w:sz w:val="22"/>
          <w:szCs w:val="22"/>
        </w:rPr>
        <w:sectPr w:rsidR="006D1BF9" w:rsidRPr="009930EB">
          <w:type w:val="continuous"/>
          <w:pgSz w:w="12240" w:h="15840"/>
          <w:pgMar w:top="740" w:right="1360" w:bottom="280" w:left="1340" w:header="720" w:footer="720" w:gutter="0"/>
          <w:cols w:num="2" w:space="720" w:equalWidth="0">
            <w:col w:w="2520" w:space="287"/>
            <w:col w:w="6733"/>
          </w:cols>
        </w:sectPr>
      </w:pPr>
      <w:r w:rsidRPr="009930EB">
        <w:rPr>
          <w:rFonts w:asciiTheme="minorHAnsi" w:eastAsia="Segoe MDL2 Assets" w:hAnsiTheme="minorHAnsi" w:cstheme="minorHAnsi"/>
          <w:color w:val="7F7F7F"/>
          <w:w w:val="46"/>
          <w:position w:val="-1"/>
          <w:sz w:val="22"/>
          <w:szCs w:val="22"/>
        </w:rPr>
        <w:t xml:space="preserve">   </w:t>
      </w:r>
      <w:r w:rsidRPr="009930EB">
        <w:rPr>
          <w:rFonts w:asciiTheme="minorHAnsi" w:eastAsia="Segoe MDL2 Assets" w:hAnsiTheme="minorHAnsi" w:cstheme="minorHAnsi"/>
          <w:color w:val="7F7F7F"/>
          <w:spacing w:val="14"/>
          <w:w w:val="46"/>
          <w:position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Proficient in En</w:t>
      </w:r>
      <w:r w:rsidRPr="009930EB">
        <w:rPr>
          <w:rFonts w:asciiTheme="minorHAnsi" w:eastAsia="Arial Narrow" w:hAnsiTheme="minorHAnsi" w:cstheme="minorHAnsi"/>
          <w:color w:val="000000"/>
          <w:spacing w:val="1"/>
          <w:position w:val="-1"/>
          <w:sz w:val="22"/>
          <w:szCs w:val="22"/>
        </w:rPr>
        <w:t>g</w:t>
      </w:r>
      <w:r w:rsidRPr="009930EB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lish and native in</w:t>
      </w:r>
      <w:r w:rsidRPr="009930EB">
        <w:rPr>
          <w:rFonts w:asciiTheme="minorHAnsi" w:eastAsia="Arial Narrow" w:hAnsiTheme="minorHAnsi" w:cstheme="minorHAnsi"/>
          <w:color w:val="000000"/>
          <w:spacing w:val="1"/>
          <w:position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Spanish</w:t>
      </w:r>
    </w:p>
    <w:p w14:paraId="72577033" w14:textId="77777777" w:rsidR="006D1BF9" w:rsidRPr="009930EB" w:rsidRDefault="006D1BF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F7837E2" w14:textId="77777777" w:rsidR="006D1BF9" w:rsidRPr="009930EB" w:rsidRDefault="00C41A87">
      <w:pPr>
        <w:spacing w:before="37"/>
        <w:ind w:left="1016"/>
        <w:rPr>
          <w:rFonts w:asciiTheme="minorHAnsi" w:eastAsia="Arial" w:hAnsiTheme="minorHAnsi" w:cstheme="minorHAnsi"/>
          <w:sz w:val="22"/>
          <w:szCs w:val="22"/>
        </w:rPr>
      </w:pPr>
      <w:r w:rsidRPr="009930EB">
        <w:rPr>
          <w:rFonts w:asciiTheme="minorHAnsi" w:eastAsia="Arial" w:hAnsiTheme="minorHAnsi" w:cstheme="minorHAnsi"/>
          <w:b/>
          <w:color w:val="252525"/>
          <w:spacing w:val="-1"/>
          <w:sz w:val="22"/>
          <w:szCs w:val="22"/>
        </w:rPr>
        <w:t>W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 xml:space="preserve">ORK  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E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XPER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ENCE</w:t>
      </w:r>
    </w:p>
    <w:p w14:paraId="6204AD8B" w14:textId="77777777" w:rsidR="006D1BF9" w:rsidRPr="009930EB" w:rsidRDefault="006D1BF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882A288" w14:textId="77777777" w:rsidR="006D1BF9" w:rsidRPr="009930EB" w:rsidRDefault="00C41A87">
      <w:pPr>
        <w:ind w:left="1048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hAnsiTheme="minorHAnsi" w:cstheme="minorHAnsi"/>
          <w:sz w:val="22"/>
          <w:szCs w:val="22"/>
        </w:rPr>
        <w:pict w14:anchorId="5B736FCC">
          <v:group id="_x0000_s1028" style="position:absolute;left:0;text-align:left;margin-left:203.75pt;margin-top:48.25pt;width:0;height:713.9pt;z-index:-251659264;mso-position-horizontal-relative:page;mso-position-vertical-relative:page" coordorigin="4075,965" coordsize="0,14278">
            <v:shape id="_x0000_s1029" style="position:absolute;left:4075;top:965;width:0;height:14278" coordorigin="4075,965" coordsize="0,14278" path="m4075,965r,14277e" filled="f" strokecolor="#7f7f7f">
              <v:path arrowok="t"/>
            </v:shape>
            <w10:wrap anchorx="page" anchory="page"/>
          </v:group>
        </w:pic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April 2012 – Present        </w:t>
      </w:r>
      <w:r w:rsidRPr="009930EB">
        <w:rPr>
          <w:rFonts w:asciiTheme="minorHAnsi" w:eastAsia="Arial Narrow" w:hAnsiTheme="minorHAnsi" w:cstheme="minorHAnsi"/>
          <w:color w:val="76923B"/>
          <w:spacing w:val="3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Research Assi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76923B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 xml:space="preserve">ant 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.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Univers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ty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of Wa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hi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g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-WHC</w:t>
      </w:r>
      <w:r w:rsidRPr="009930EB">
        <w:rPr>
          <w:rFonts w:asciiTheme="minorHAnsi" w:eastAsia="Arial Narrow" w:hAnsiTheme="minorHAnsi" w:cstheme="minorHAnsi"/>
          <w:b/>
          <w:color w:val="585858"/>
          <w:spacing w:val="-2"/>
          <w:sz w:val="22"/>
          <w:szCs w:val="22"/>
        </w:rPr>
        <w:t>W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G</w:t>
      </w:r>
      <w:r w:rsidRPr="009930EB">
        <w:rPr>
          <w:rFonts w:asciiTheme="minorHAnsi" w:eastAsia="Arial Narrow" w:hAnsiTheme="minorHAnsi" w:cstheme="minorHAnsi"/>
          <w:b/>
          <w:color w:val="585858"/>
          <w:spacing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wac</w:t>
      </w:r>
      <w:r w:rsidRPr="009930EB">
        <w:rPr>
          <w:rFonts w:asciiTheme="minorHAnsi" w:eastAsia="Arial Narrow" w:hAnsiTheme="minorHAnsi" w:cstheme="minorHAnsi"/>
          <w:color w:val="585858"/>
          <w:spacing w:val="-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nnected.org.</w:t>
      </w:r>
    </w:p>
    <w:p w14:paraId="76A230F7" w14:textId="77777777" w:rsidR="006D1BF9" w:rsidRPr="009930EB" w:rsidRDefault="006D1BF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73D73B5" w14:textId="77777777" w:rsidR="006D1BF9" w:rsidRPr="009930EB" w:rsidRDefault="00C41A87">
      <w:pPr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GIS Lead Analyst in “Opportunities to Restore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Connectivi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, a Cost Effective Analysis” for</w:t>
      </w:r>
    </w:p>
    <w:p w14:paraId="1B8CC9E3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Columbia Plate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u Eco-regional Assessment Proj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t.</w:t>
      </w:r>
    </w:p>
    <w:p w14:paraId="0329C8DC" w14:textId="77777777" w:rsidR="006D1BF9" w:rsidRPr="009930EB" w:rsidRDefault="00C41A87">
      <w:pPr>
        <w:tabs>
          <w:tab w:val="left" w:pos="3340"/>
        </w:tabs>
        <w:spacing w:before="34" w:line="276" w:lineRule="auto"/>
        <w:ind w:left="3340" w:right="159" w:hanging="36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></w:t>
      </w:r>
      <w:r w:rsidRPr="009930EB">
        <w:rPr>
          <w:rFonts w:asciiTheme="minorHAnsi" w:eastAsia="Segoe MDL2 Assets" w:hAnsiTheme="minorHAnsi" w:cstheme="minorHAnsi"/>
          <w:color w:val="7F7F7F"/>
          <w:sz w:val="22"/>
          <w:szCs w:val="22"/>
        </w:rPr>
        <w:tab/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In press ,Ecological Society of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America, annual conference paper: </w:t>
      </w:r>
      <w:r w:rsidRPr="009930EB">
        <w:rPr>
          <w:rFonts w:asciiTheme="minorHAnsi" w:eastAsia="Arial Narrow" w:hAnsiTheme="minorHAnsi" w:cstheme="minorHAnsi"/>
          <w:i/>
          <w:color w:val="000000"/>
          <w:sz w:val="22"/>
          <w:szCs w:val="22"/>
        </w:rPr>
        <w:t>Restoring Areas for Connectivity:</w:t>
      </w:r>
      <w:r w:rsidRPr="009930EB">
        <w:rPr>
          <w:rFonts w:asciiTheme="minorHAnsi" w:eastAsia="Arial Narrow" w:hAnsiTheme="minorHAnsi" w:cstheme="minorHAnsi"/>
          <w:i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i/>
          <w:color w:val="000000"/>
          <w:sz w:val="22"/>
          <w:szCs w:val="22"/>
        </w:rPr>
        <w:t>Balancing C</w:t>
      </w:r>
      <w:r w:rsidRPr="009930EB">
        <w:rPr>
          <w:rFonts w:asciiTheme="minorHAnsi" w:eastAsia="Arial Narrow" w:hAnsiTheme="minorHAnsi" w:cstheme="minorHAnsi"/>
          <w:i/>
          <w:color w:val="000000"/>
          <w:spacing w:val="-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i/>
          <w:color w:val="000000"/>
          <w:sz w:val="22"/>
          <w:szCs w:val="22"/>
        </w:rPr>
        <w:t>st,</w:t>
      </w:r>
      <w:r w:rsidRPr="009930EB">
        <w:rPr>
          <w:rFonts w:asciiTheme="minorHAnsi" w:eastAsia="Arial Narrow" w:hAnsiTheme="minorHAnsi" w:cstheme="minorHAnsi"/>
          <w:i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i/>
          <w:color w:val="000000"/>
          <w:sz w:val="22"/>
          <w:szCs w:val="22"/>
        </w:rPr>
        <w:t>Threat and Effectiveness</w:t>
      </w:r>
    </w:p>
    <w:p w14:paraId="750B46A8" w14:textId="77777777" w:rsidR="006D1BF9" w:rsidRPr="009930EB" w:rsidRDefault="006D1BF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CA297B7" w14:textId="77777777" w:rsidR="006D1BF9" w:rsidRPr="009930EB" w:rsidRDefault="00C41A87">
      <w:pPr>
        <w:ind w:left="904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lastRenderedPageBreak/>
        <w:t>Sept</w:t>
      </w:r>
      <w:r w:rsidRPr="009930EB">
        <w:rPr>
          <w:rFonts w:asciiTheme="minorHAnsi" w:eastAsia="Arial Narrow" w:hAnsiTheme="minorHAnsi" w:cstheme="minorHAnsi"/>
          <w:color w:val="76923B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2008 – </w: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Sept 2010       </w:t>
      </w:r>
      <w:r w:rsidRPr="009930EB">
        <w:rPr>
          <w:rFonts w:asciiTheme="minorHAnsi" w:eastAsia="Arial Narrow" w:hAnsiTheme="minorHAnsi" w:cstheme="minorHAnsi"/>
          <w:color w:val="76923B"/>
          <w:spacing w:val="35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Environmental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Project Man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g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.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Hercesa Inmobiliaria</w:t>
      </w:r>
      <w:r w:rsidRPr="009930EB">
        <w:rPr>
          <w:rFonts w:asciiTheme="minorHAnsi" w:eastAsia="Arial Narrow" w:hAnsiTheme="minorHAnsi" w:cstheme="minorHAnsi"/>
          <w:b/>
          <w:color w:val="585858"/>
          <w:spacing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herce</w:t>
      </w:r>
      <w:r w:rsidRPr="009930EB">
        <w:rPr>
          <w:rFonts w:asciiTheme="minorHAnsi" w:eastAsia="Arial Narrow" w:hAnsiTheme="minorHAnsi" w:cstheme="minorHAnsi"/>
          <w:color w:val="585858"/>
          <w:spacing w:val="-2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a.com</w:t>
      </w:r>
    </w:p>
    <w:p w14:paraId="14A31BA1" w14:textId="77777777" w:rsidR="006D1BF9" w:rsidRPr="009930EB" w:rsidRDefault="006D1BF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067A24A" w14:textId="77777777" w:rsidR="006D1BF9" w:rsidRPr="009930EB" w:rsidRDefault="00C41A87">
      <w:pPr>
        <w:spacing w:line="274" w:lineRule="auto"/>
        <w:ind w:left="2980" w:right="21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Coordination and management of Environmental Impact Ass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ssment (EIA) studies and reports for 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ba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ized infrastructures in Madrid Region inclu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ing:</w:t>
      </w:r>
    </w:p>
    <w:p w14:paraId="32C9D091" w14:textId="77777777" w:rsidR="006D1BF9" w:rsidRPr="009930EB" w:rsidRDefault="00C41A87">
      <w:pPr>
        <w:spacing w:before="1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El Viso.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Water treatment plant 60,000 dwu, EIA r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port and licensi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g management</w:t>
      </w:r>
    </w:p>
    <w:p w14:paraId="035322CC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Valdelaguila Golf Course extension, EIA 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eport 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nd especial for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st affection stu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d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ies</w:t>
      </w:r>
    </w:p>
    <w:p w14:paraId="276A909A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Miramadrid str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am mitigation d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sign project</w:t>
      </w:r>
    </w:p>
    <w:p w14:paraId="3E3A2908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44F484" w14:textId="77777777" w:rsidR="006D1BF9" w:rsidRPr="009930EB" w:rsidRDefault="006D1BF9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8655945" w14:textId="77777777" w:rsidR="006D1BF9" w:rsidRPr="009930EB" w:rsidRDefault="00C41A87">
      <w:pPr>
        <w:ind w:left="83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April 2005 – Sept. 2008      </w: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  </w:t>
      </w:r>
      <w:r w:rsidRPr="009930EB">
        <w:rPr>
          <w:rFonts w:asciiTheme="minorHAnsi" w:eastAsia="Arial Narrow" w:hAnsiTheme="minorHAnsi" w:cstheme="minorHAnsi"/>
          <w:color w:val="76923B"/>
          <w:spacing w:val="2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Green Infrast</w:t>
      </w:r>
      <w:r w:rsidRPr="009930EB">
        <w:rPr>
          <w:rFonts w:asciiTheme="minorHAnsi" w:eastAsia="Arial Narrow" w:hAnsiTheme="minorHAnsi" w:cstheme="minorHAnsi"/>
          <w:b/>
          <w:color w:val="76923B"/>
          <w:spacing w:val="-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u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ctures Assi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76923B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ant Project M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 xml:space="preserve">nager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 xml:space="preserve">Hercesa Inmobiliaria 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herce</w:t>
      </w:r>
      <w:r w:rsidRPr="009930EB">
        <w:rPr>
          <w:rFonts w:asciiTheme="minorHAnsi" w:eastAsia="Arial Narrow" w:hAnsiTheme="minorHAnsi" w:cstheme="minorHAnsi"/>
          <w:color w:val="585858"/>
          <w:spacing w:val="-2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a.com</w:t>
      </w:r>
    </w:p>
    <w:p w14:paraId="131EACCC" w14:textId="77777777" w:rsidR="006D1BF9" w:rsidRPr="009930EB" w:rsidRDefault="006D1BF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1AD7C3D6" w14:textId="77777777" w:rsidR="006D1BF9" w:rsidRPr="009930EB" w:rsidRDefault="00C41A87">
      <w:pPr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Project Manager  and administrator at the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Depar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ment of Constr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tion Management, for</w:t>
      </w:r>
    </w:p>
    <w:p w14:paraId="6280A548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Madrid Region , in charge of open spaces projec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inclu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ing:</w:t>
      </w:r>
    </w:p>
    <w:p w14:paraId="7C51B25D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  <w:sectPr w:rsidR="006D1BF9" w:rsidRPr="009930EB">
          <w:type w:val="continuous"/>
          <w:pgSz w:w="12240" w:h="15840"/>
          <w:pgMar w:top="740" w:right="1360" w:bottom="280" w:left="1340" w:header="720" w:footer="720" w:gutter="0"/>
          <w:cols w:space="720"/>
        </w:sect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></w:t>
      </w: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Ciudad Norte, licensing manag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ment  of  25,435 sqm of riverine recreational areas</w:t>
      </w:r>
    </w:p>
    <w:p w14:paraId="6534999C" w14:textId="77777777" w:rsidR="006D1BF9" w:rsidRPr="009930EB" w:rsidRDefault="006D1BF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DF5F161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39EBCE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18284E" w14:textId="77777777" w:rsidR="006D1BF9" w:rsidRPr="009930EB" w:rsidRDefault="00C41A87">
      <w:pPr>
        <w:spacing w:before="36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El Viso , proj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management of  320,417 sqm of open spaces a</w:t>
      </w:r>
      <w:r w:rsidRPr="009930EB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d parks</w:t>
      </w:r>
    </w:p>
    <w:p w14:paraId="45CF3CCF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Segoe MDL2 Assets" w:hAnsiTheme="minorHAnsi" w:cstheme="minorHAnsi"/>
          <w:color w:val="7F7F7F"/>
          <w:w w:val="46"/>
          <w:sz w:val="22"/>
          <w:szCs w:val="22"/>
        </w:rPr>
        <w:t xml:space="preserve">           </w:t>
      </w:r>
      <w:r w:rsidRPr="009930EB">
        <w:rPr>
          <w:rFonts w:asciiTheme="minorHAnsi" w:eastAsia="Segoe MDL2 Assets" w:hAnsiTheme="minorHAnsi" w:cstheme="minorHAnsi"/>
          <w:color w:val="7F7F7F"/>
          <w:spacing w:val="6"/>
          <w:w w:val="46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Miramadrid, construction management  of 500,325 sqm of open 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spaces and parks</w:t>
      </w:r>
    </w:p>
    <w:p w14:paraId="3A5CB06F" w14:textId="77777777" w:rsidR="006D1BF9" w:rsidRPr="009930EB" w:rsidRDefault="006D1BF9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10E966FF" w14:textId="77777777" w:rsidR="006D1BF9" w:rsidRPr="009930EB" w:rsidRDefault="00C41A87">
      <w:pPr>
        <w:ind w:left="95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>Jan.2004 – A</w:t>
      </w:r>
      <w:r w:rsidRPr="009930EB">
        <w:rPr>
          <w:rFonts w:asciiTheme="minorHAnsi" w:eastAsia="Arial Narrow" w:hAnsiTheme="minorHAnsi" w:cstheme="minorHAnsi"/>
          <w:color w:val="76923B"/>
          <w:spacing w:val="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ril 2005        </w:t>
      </w:r>
      <w:r w:rsidRPr="009930EB">
        <w:rPr>
          <w:rFonts w:asciiTheme="minorHAnsi" w:eastAsia="Arial Narrow" w:hAnsiTheme="minorHAnsi" w:cstheme="minorHAnsi"/>
          <w:color w:val="76923B"/>
          <w:spacing w:val="1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Green Infrast</w:t>
      </w:r>
      <w:r w:rsidRPr="009930EB">
        <w:rPr>
          <w:rFonts w:asciiTheme="minorHAnsi" w:eastAsia="Arial Narrow" w:hAnsiTheme="minorHAnsi" w:cstheme="minorHAnsi"/>
          <w:b/>
          <w:color w:val="76923B"/>
          <w:spacing w:val="-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u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cture Des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gner</w:t>
      </w:r>
      <w:r w:rsidRPr="009930EB">
        <w:rPr>
          <w:rFonts w:asciiTheme="minorHAnsi" w:eastAsia="Arial Narrow" w:hAnsiTheme="minorHAnsi" w:cstheme="minorHAnsi"/>
          <w:color w:val="000000"/>
          <w:sz w:val="22"/>
          <w:szCs w:val="22"/>
        </w:rPr>
        <w:t>.</w:t>
      </w:r>
      <w:r w:rsidRPr="009930EB">
        <w:rPr>
          <w:rFonts w:asciiTheme="minorHAnsi" w:eastAsia="Arial Narrow" w:hAnsiTheme="minorHAnsi" w:cstheme="minorHAnsi"/>
          <w:color w:val="000000"/>
          <w:spacing w:val="45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Solano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&amp; C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lán</w:t>
      </w:r>
      <w:r w:rsidRPr="009930EB">
        <w:rPr>
          <w:rFonts w:asciiTheme="minorHAnsi" w:eastAsia="Arial Narrow" w:hAnsiTheme="minorHAnsi" w:cstheme="minorHAnsi"/>
          <w:color w:val="585858"/>
          <w:sz w:val="22"/>
          <w:szCs w:val="22"/>
        </w:rPr>
        <w:t>. solano-catalan.com</w:t>
      </w:r>
    </w:p>
    <w:p w14:paraId="652101DA" w14:textId="77777777" w:rsidR="006D1BF9" w:rsidRPr="009930EB" w:rsidRDefault="006D1BF9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3E50F165" w14:textId="77777777" w:rsidR="006D1BF9" w:rsidRPr="009930EB" w:rsidRDefault="00C41A87">
      <w:pPr>
        <w:spacing w:line="276" w:lineRule="auto"/>
        <w:ind w:left="2980" w:right="168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Designer in a multidisci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linary 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esign team working on urban recreation and landscape mitigation projects associated wi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h linear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infrastructures</w:t>
      </w:r>
    </w:p>
    <w:p w14:paraId="42498A6E" w14:textId="77777777" w:rsidR="006D1BF9" w:rsidRPr="009930EB" w:rsidRDefault="006D1BF9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A507687" w14:textId="77777777" w:rsidR="006D1BF9" w:rsidRPr="009930EB" w:rsidRDefault="00C41A87">
      <w:pPr>
        <w:ind w:left="1638"/>
        <w:rPr>
          <w:rFonts w:asciiTheme="minorHAnsi" w:eastAsia="Arial" w:hAnsiTheme="minorHAnsi" w:cstheme="minorHAnsi"/>
          <w:sz w:val="22"/>
          <w:szCs w:val="22"/>
        </w:rPr>
      </w:pP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E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D</w:t>
      </w:r>
      <w:r w:rsidRPr="009930EB">
        <w:rPr>
          <w:rFonts w:asciiTheme="minorHAnsi" w:eastAsia="Arial" w:hAnsiTheme="minorHAnsi" w:cstheme="minorHAnsi"/>
          <w:b/>
          <w:color w:val="252525"/>
          <w:spacing w:val="-2"/>
          <w:sz w:val="22"/>
          <w:szCs w:val="22"/>
        </w:rPr>
        <w:t>U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C</w:t>
      </w:r>
      <w:r w:rsidRPr="009930EB">
        <w:rPr>
          <w:rFonts w:asciiTheme="minorHAnsi" w:eastAsia="Arial" w:hAnsiTheme="minorHAnsi" w:cstheme="minorHAnsi"/>
          <w:b/>
          <w:color w:val="252525"/>
          <w:spacing w:val="-3"/>
          <w:sz w:val="22"/>
          <w:szCs w:val="22"/>
        </w:rPr>
        <w:t>A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T</w:t>
      </w:r>
      <w:r w:rsidRPr="009930EB">
        <w:rPr>
          <w:rFonts w:asciiTheme="minorHAnsi" w:eastAsia="Arial" w:hAnsiTheme="minorHAnsi" w:cstheme="minorHAnsi"/>
          <w:b/>
          <w:color w:val="252525"/>
          <w:spacing w:val="1"/>
          <w:sz w:val="22"/>
          <w:szCs w:val="22"/>
        </w:rPr>
        <w:t>I</w:t>
      </w:r>
      <w:r w:rsidRPr="009930EB">
        <w:rPr>
          <w:rFonts w:asciiTheme="minorHAnsi" w:eastAsia="Arial" w:hAnsiTheme="minorHAnsi" w:cstheme="minorHAnsi"/>
          <w:b/>
          <w:color w:val="252525"/>
          <w:sz w:val="22"/>
          <w:szCs w:val="22"/>
        </w:rPr>
        <w:t>ON</w:t>
      </w:r>
    </w:p>
    <w:p w14:paraId="1BDFE758" w14:textId="77777777" w:rsidR="006D1BF9" w:rsidRPr="009930EB" w:rsidRDefault="006D1BF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7BAEDB0" w14:textId="77777777" w:rsidR="006D1BF9" w:rsidRPr="009930EB" w:rsidRDefault="00C41A87">
      <w:pPr>
        <w:ind w:left="1048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Sept. 2011- Present         </w:t>
      </w:r>
      <w:r w:rsidRPr="009930EB">
        <w:rPr>
          <w:rFonts w:asciiTheme="minorHAnsi" w:eastAsia="Arial Narrow" w:hAnsiTheme="minorHAnsi" w:cstheme="minorHAnsi"/>
          <w:color w:val="76923B"/>
          <w:spacing w:val="1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Geographic Informat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on Sy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76923B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ms Cert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pacing w:val="1"/>
          <w:sz w:val="22"/>
          <w:szCs w:val="22"/>
        </w:rPr>
        <w:t>f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icate</w:t>
      </w:r>
    </w:p>
    <w:p w14:paraId="593D6728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University of W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shington Professional and Conti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uing Education</w:t>
      </w:r>
    </w:p>
    <w:p w14:paraId="23AB4ADD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1D1A11"/>
          <w:sz w:val="22"/>
          <w:szCs w:val="22"/>
        </w:rPr>
        <w:t>Capstone Project</w:t>
      </w:r>
      <w:r w:rsidRPr="009930EB">
        <w:rPr>
          <w:rFonts w:asciiTheme="minorHAnsi" w:eastAsia="Arial Narrow" w:hAnsiTheme="minorHAnsi" w:cstheme="minorHAnsi"/>
          <w:b/>
          <w:color w:val="1D1A11"/>
          <w:sz w:val="22"/>
          <w:szCs w:val="22"/>
        </w:rPr>
        <w:t xml:space="preserve">: 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 xml:space="preserve">City </w:t>
      </w:r>
      <w:r w:rsidRPr="009930EB">
        <w:rPr>
          <w:rFonts w:asciiTheme="minorHAnsi" w:eastAsia="Arial Narrow" w:hAnsiTheme="minorHAnsi" w:cstheme="minorHAnsi"/>
          <w:b/>
          <w:color w:val="585858"/>
          <w:spacing w:val="-2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merg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ncy Operat</w:t>
      </w:r>
      <w:r w:rsidRPr="009930EB">
        <w:rPr>
          <w:rFonts w:asciiTheme="minorHAnsi" w:eastAsia="Arial Narrow" w:hAnsiTheme="minorHAnsi" w:cstheme="minorHAnsi"/>
          <w:b/>
          <w:color w:val="585858"/>
          <w:spacing w:val="-1"/>
          <w:sz w:val="22"/>
          <w:szCs w:val="22"/>
        </w:rPr>
        <w:t>io</w:t>
      </w:r>
      <w:r w:rsidRPr="009930EB">
        <w:rPr>
          <w:rFonts w:asciiTheme="minorHAnsi" w:eastAsia="Arial Narrow" w:hAnsiTheme="minorHAnsi" w:cstheme="minorHAnsi"/>
          <w:b/>
          <w:color w:val="585858"/>
          <w:sz w:val="22"/>
          <w:szCs w:val="22"/>
        </w:rPr>
        <w:t>n Sites Mapping (CEOS map)</w:t>
      </w:r>
    </w:p>
    <w:p w14:paraId="7D63D83F" w14:textId="77777777" w:rsidR="006D1BF9" w:rsidRPr="009930EB" w:rsidRDefault="00C41A87">
      <w:pPr>
        <w:spacing w:before="34" w:line="276" w:lineRule="auto"/>
        <w:ind w:left="2980" w:right="486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1D1A11"/>
          <w:sz w:val="22"/>
          <w:szCs w:val="22"/>
        </w:rPr>
        <w:t>GIS tool develo</w:t>
      </w:r>
      <w:r w:rsidRPr="009930EB">
        <w:rPr>
          <w:rFonts w:asciiTheme="minorHAnsi" w:eastAsia="Arial Narrow" w:hAnsiTheme="minorHAnsi" w:cstheme="minorHAnsi"/>
          <w:color w:val="1D1A11"/>
          <w:spacing w:val="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color w:val="1D1A11"/>
          <w:sz w:val="22"/>
          <w:szCs w:val="22"/>
        </w:rPr>
        <w:t xml:space="preserve">ment </w:t>
      </w:r>
      <w:r w:rsidRPr="009930EB">
        <w:rPr>
          <w:rFonts w:asciiTheme="minorHAnsi" w:eastAsia="Arial Narrow" w:hAnsiTheme="minorHAnsi" w:cstheme="minorHAnsi"/>
          <w:color w:val="1D1A11"/>
          <w:sz w:val="22"/>
          <w:szCs w:val="22"/>
        </w:rPr>
        <w:t>sponsored by City of Seattle Emergency Operations Center. (GIS Co</w:t>
      </w:r>
      <w:r w:rsidRPr="009930EB">
        <w:rPr>
          <w:rFonts w:asciiTheme="minorHAnsi" w:eastAsia="Arial Narrow" w:hAnsiTheme="minorHAnsi" w:cstheme="minorHAnsi"/>
          <w:color w:val="1D1A11"/>
          <w:spacing w:val="-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1D1A11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1D1A11"/>
          <w:sz w:val="22"/>
          <w:szCs w:val="22"/>
        </w:rPr>
        <w:t>dinator Role). Expected graduation June 2012</w:t>
      </w:r>
    </w:p>
    <w:p w14:paraId="7A6BF287" w14:textId="77777777" w:rsidR="006D1BF9" w:rsidRPr="009930EB" w:rsidRDefault="006D1BF9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A4418CF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8891A" w14:textId="77777777" w:rsidR="006D1BF9" w:rsidRPr="009930EB" w:rsidRDefault="006D1B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30845C" w14:textId="77777777" w:rsidR="006D1BF9" w:rsidRPr="009930EB" w:rsidRDefault="00C41A87">
      <w:pPr>
        <w:ind w:left="1002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Sept. 2010 – Present        </w:t>
      </w:r>
      <w:r w:rsidRPr="009930EB">
        <w:rPr>
          <w:rFonts w:asciiTheme="minorHAnsi" w:eastAsia="Arial Narrow" w:hAnsiTheme="minorHAnsi" w:cstheme="minorHAnsi"/>
          <w:color w:val="76923B"/>
          <w:spacing w:val="2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Visitor Resear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c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h Train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ng</w:t>
      </w:r>
    </w:p>
    <w:p w14:paraId="08529611" w14:textId="77777777" w:rsidR="006D1BF9" w:rsidRPr="009930EB" w:rsidRDefault="00C41A87">
      <w:pPr>
        <w:spacing w:before="34" w:line="276" w:lineRule="auto"/>
        <w:ind w:left="2980" w:right="597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University of W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shington, Colle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>g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e of Forest Res</w:t>
      </w:r>
      <w:r w:rsidRPr="009930EB">
        <w:rPr>
          <w:rFonts w:asciiTheme="minorHAnsi" w:eastAsia="Arial Narrow" w:hAnsiTheme="minorHAnsi" w:cstheme="minorHAnsi"/>
          <w:color w:val="7F7F7F"/>
          <w:spacing w:val="-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urces, Landsca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>p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 xml:space="preserve">e Ecology Lab, 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College of Built</w:t>
      </w:r>
      <w:r w:rsidRPr="009930EB">
        <w:rPr>
          <w:rFonts w:asciiTheme="minorHAnsi" w:eastAsia="Arial Narrow" w:hAnsiTheme="minorHAnsi" w:cstheme="minorHAnsi"/>
          <w:color w:val="7F7F7F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Environment Urban Ecology Lab</w:t>
      </w:r>
    </w:p>
    <w:p w14:paraId="6353B914" w14:textId="77777777" w:rsidR="006D1BF9" w:rsidRPr="009930EB" w:rsidRDefault="00C41A87">
      <w:pPr>
        <w:spacing w:line="276" w:lineRule="auto"/>
        <w:ind w:left="2980" w:right="403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GIS technologi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applied to land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use/land cover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change modeli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g and conservation planning in urb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nized areas</w:t>
      </w:r>
    </w:p>
    <w:p w14:paraId="1DF0293B" w14:textId="77777777" w:rsidR="006D1BF9" w:rsidRPr="009930EB" w:rsidRDefault="006D1BF9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16A84AB" w14:textId="77777777" w:rsidR="006D1BF9" w:rsidRPr="009930EB" w:rsidRDefault="00C41A87">
      <w:pPr>
        <w:ind w:left="1002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June 2010 – Present         </w:t>
      </w:r>
      <w:r w:rsidRPr="009930EB">
        <w:rPr>
          <w:rFonts w:asciiTheme="minorHAnsi" w:eastAsia="Arial Narrow" w:hAnsiTheme="minorHAnsi" w:cstheme="minorHAnsi"/>
          <w:color w:val="76923B"/>
          <w:spacing w:val="8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PhD C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nd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date</w:t>
      </w:r>
    </w:p>
    <w:p w14:paraId="0E704B7F" w14:textId="77777777" w:rsidR="006D1BF9" w:rsidRPr="009930EB" w:rsidRDefault="00C41A87">
      <w:pPr>
        <w:spacing w:before="33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Technical Unive</w:t>
      </w:r>
      <w:r w:rsidRPr="009930EB">
        <w:rPr>
          <w:rFonts w:asciiTheme="minorHAnsi" w:eastAsia="Arial Narrow" w:hAnsiTheme="minorHAnsi" w:cstheme="minorHAnsi"/>
          <w:color w:val="7F7F7F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sity of Madrid</w:t>
      </w:r>
    </w:p>
    <w:p w14:paraId="050D0388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Impact of Land Use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Change on Landscape Connectivi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y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 Sub</w:t>
      </w:r>
      <w:r w:rsidRPr="009930EB">
        <w:rPr>
          <w:rFonts w:asciiTheme="minorHAnsi" w:eastAsia="Arial Narrow" w:hAnsiTheme="minorHAnsi" w:cstheme="minorHAnsi"/>
          <w:spacing w:val="2"/>
          <w:sz w:val="22"/>
          <w:szCs w:val="22"/>
        </w:rPr>
        <w:t>-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urban and Ex-urban</w:t>
      </w:r>
    </w:p>
    <w:p w14:paraId="5F4D3B51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Areas in Madrid Region. Expect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d graduation December 2012</w:t>
      </w:r>
    </w:p>
    <w:p w14:paraId="30E97422" w14:textId="77777777" w:rsidR="006D1BF9" w:rsidRPr="009930EB" w:rsidRDefault="006D1BF9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71910CD" w14:textId="77777777" w:rsidR="006D1BF9" w:rsidRPr="009930EB" w:rsidRDefault="00C41A87">
      <w:pPr>
        <w:ind w:left="82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hAnsiTheme="minorHAnsi" w:cstheme="minorHAnsi"/>
          <w:sz w:val="22"/>
          <w:szCs w:val="22"/>
        </w:rPr>
        <w:pict w14:anchorId="7694C05F">
          <v:group id="_x0000_s1026" style="position:absolute;left:0;text-align:left;margin-left:204pt;margin-top:48pt;width:0;height:718.5pt;z-index:-251658240;mso-position-horizontal-relative:page;mso-position-vertical-relative:page" coordorigin="4080,960" coordsize="0,14370">
            <v:shape id="_x0000_s1027" style="position:absolute;left:4080;top:960;width:0;height:14370" coordorigin="4080,960" coordsize="0,14370" path="m4080,960r,14370e" filled="f" strokecolor="#7f7f7f">
              <v:path arrowok="t"/>
            </v:shape>
            <w10:wrap anchorx="page" anchory="page"/>
          </v:group>
        </w:pict>
      </w: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Sept. 2009 – Sept 2010        </w:t>
      </w:r>
      <w:r w:rsidRPr="009930EB">
        <w:rPr>
          <w:rFonts w:asciiTheme="minorHAnsi" w:eastAsia="Arial Narrow" w:hAnsiTheme="minorHAnsi" w:cstheme="minorHAnsi"/>
          <w:color w:val="76923B"/>
          <w:spacing w:val="2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MS in Susta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ble Developm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 xml:space="preserve">nt 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a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nd Re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our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c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e Manag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ment</w:t>
      </w:r>
    </w:p>
    <w:p w14:paraId="67A630C8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Technical Unive</w:t>
      </w:r>
      <w:r w:rsidRPr="009930EB">
        <w:rPr>
          <w:rFonts w:asciiTheme="minorHAnsi" w:eastAsia="Arial Narrow" w:hAnsiTheme="minorHAnsi" w:cstheme="minorHAnsi"/>
          <w:color w:val="7F7F7F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sity of Madrid</w:t>
      </w:r>
    </w:p>
    <w:p w14:paraId="6DAA5E37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 xml:space="preserve">Thesis: Impact </w:t>
      </w:r>
      <w:r w:rsidRPr="009930EB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o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 xml:space="preserve">f 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Urbanization on Conservation of High Biodive</w:t>
      </w:r>
      <w:r w:rsidRPr="009930EB">
        <w:rPr>
          <w:rFonts w:asciiTheme="minorHAnsi" w:eastAsia="Arial Narrow" w:hAnsiTheme="minorHAnsi" w:cstheme="minorHAnsi"/>
          <w:color w:val="0D0D0D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color w:val="0D0D0D"/>
          <w:sz w:val="22"/>
          <w:szCs w:val="22"/>
        </w:rPr>
        <w:t>ity Ex-Urban Reserves</w:t>
      </w:r>
    </w:p>
    <w:p w14:paraId="3BED63F5" w14:textId="77777777" w:rsidR="006D1BF9" w:rsidRPr="009930EB" w:rsidRDefault="006D1BF9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1D209123" w14:textId="77777777" w:rsidR="006D1BF9" w:rsidRPr="009930EB" w:rsidRDefault="00C41A87">
      <w:pPr>
        <w:ind w:left="82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6923B"/>
          <w:sz w:val="22"/>
          <w:szCs w:val="22"/>
        </w:rPr>
        <w:t xml:space="preserve">Sept. 2003 – Sept 2008        </w:t>
      </w:r>
      <w:r w:rsidRPr="009930EB">
        <w:rPr>
          <w:rFonts w:asciiTheme="minorHAnsi" w:eastAsia="Arial Narrow" w:hAnsiTheme="minorHAnsi" w:cstheme="minorHAnsi"/>
          <w:color w:val="76923B"/>
          <w:spacing w:val="27"/>
          <w:sz w:val="22"/>
          <w:szCs w:val="22"/>
        </w:rPr>
        <w:t xml:space="preserve"> 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 xml:space="preserve">Bachelor 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i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 Engineering, Ma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jo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r in Environm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ntal Asses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s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m</w:t>
      </w:r>
      <w:r w:rsidRPr="009930EB">
        <w:rPr>
          <w:rFonts w:asciiTheme="minorHAnsi" w:eastAsia="Arial Narrow" w:hAnsiTheme="minorHAnsi" w:cstheme="minorHAnsi"/>
          <w:b/>
          <w:color w:val="76923B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b/>
          <w:color w:val="76923B"/>
          <w:sz w:val="22"/>
          <w:szCs w:val="22"/>
        </w:rPr>
        <w:t>nt</w:t>
      </w:r>
    </w:p>
    <w:p w14:paraId="056CAB1C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Technical Unive</w:t>
      </w:r>
      <w:r w:rsidRPr="009930EB">
        <w:rPr>
          <w:rFonts w:asciiTheme="minorHAnsi" w:eastAsia="Arial Narrow" w:hAnsiTheme="minorHAnsi" w:cstheme="minorHAnsi"/>
          <w:color w:val="7F7F7F"/>
          <w:spacing w:val="2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color w:val="7F7F7F"/>
          <w:sz w:val="22"/>
          <w:szCs w:val="22"/>
        </w:rPr>
        <w:t>sity of Madrid</w:t>
      </w:r>
    </w:p>
    <w:p w14:paraId="34ECF7E9" w14:textId="77777777" w:rsidR="006D1BF9" w:rsidRPr="009930EB" w:rsidRDefault="00C41A87">
      <w:pPr>
        <w:spacing w:before="34"/>
        <w:ind w:left="2980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>Concentration courses on Rural Design and Gr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en 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Infrastructur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01EF7BF7" w14:textId="77777777" w:rsidR="006D1BF9" w:rsidRPr="009930EB" w:rsidRDefault="00C41A87">
      <w:pPr>
        <w:spacing w:before="34" w:line="276" w:lineRule="auto"/>
        <w:ind w:left="2980" w:right="95"/>
        <w:rPr>
          <w:rFonts w:asciiTheme="minorHAnsi" w:eastAsia="Arial Narrow" w:hAnsiTheme="minorHAnsi" w:cstheme="minorHAnsi"/>
          <w:sz w:val="22"/>
          <w:szCs w:val="22"/>
        </w:rPr>
      </w:pPr>
      <w:r w:rsidRPr="009930EB">
        <w:rPr>
          <w:rFonts w:asciiTheme="minorHAnsi" w:eastAsia="Arial Narrow" w:hAnsiTheme="minorHAnsi" w:cstheme="minorHAnsi"/>
          <w:sz w:val="22"/>
          <w:szCs w:val="22"/>
        </w:rPr>
        <w:t xml:space="preserve">Capstone Project: Mitigation of 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Dr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ainage Infrastr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ture Impact on Leganitos Stream and related Historic Irrigation Chann</w:t>
      </w:r>
      <w:r w:rsidRPr="009930EB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ls in Mad</w:t>
      </w:r>
      <w:r w:rsidRPr="009930E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9930EB">
        <w:rPr>
          <w:rFonts w:asciiTheme="minorHAnsi" w:eastAsia="Arial Narrow" w:hAnsiTheme="minorHAnsi" w:cstheme="minorHAnsi"/>
          <w:sz w:val="22"/>
          <w:szCs w:val="22"/>
        </w:rPr>
        <w:t>id Region” Shortlisted in the 2009 Cultural Landscape National Awards</w:t>
      </w:r>
    </w:p>
    <w:sectPr w:rsidR="006D1BF9" w:rsidRPr="009930EB">
      <w:pgSz w:w="12240" w:h="15840"/>
      <w:pgMar w:top="740" w:right="1420" w:bottom="280" w:left="1340" w:header="55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37A61" w14:textId="77777777" w:rsidR="00C41A87" w:rsidRDefault="00C41A87">
      <w:r>
        <w:separator/>
      </w:r>
    </w:p>
  </w:endnote>
  <w:endnote w:type="continuationSeparator" w:id="0">
    <w:p w14:paraId="6601666D" w14:textId="77777777" w:rsidR="00C41A87" w:rsidRDefault="00C4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30C1" w14:textId="77777777" w:rsidR="00C41A87" w:rsidRDefault="00C41A87">
      <w:r>
        <w:separator/>
      </w:r>
    </w:p>
  </w:footnote>
  <w:footnote w:type="continuationSeparator" w:id="0">
    <w:p w14:paraId="569E02AA" w14:textId="77777777" w:rsidR="00C41A87" w:rsidRDefault="00C4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89A4B" w14:textId="2A0B9323" w:rsidR="006D1BF9" w:rsidRDefault="006D1BF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F066B"/>
    <w:multiLevelType w:val="multilevel"/>
    <w:tmpl w:val="D47C43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BF9"/>
    <w:rsid w:val="006D1BF9"/>
    <w:rsid w:val="009930EB"/>
    <w:rsid w:val="00C4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E0C1C"/>
  <w15:docId w15:val="{26729EDF-B940-4639-95C5-DC26FE74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30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3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kar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2021-06-23T14:03:00Z</dcterms:created>
  <dcterms:modified xsi:type="dcterms:W3CDTF">2021-06-23T14:06:00Z</dcterms:modified>
</cp:coreProperties>
</file>