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787CA" w14:textId="77777777" w:rsidR="00CB7AEB" w:rsidRPr="00285663" w:rsidRDefault="00CB7AEB" w:rsidP="00285663">
      <w:pPr>
        <w:spacing w:line="240" w:lineRule="auto"/>
        <w:rPr>
          <w:rFonts w:cstheme="minorHAnsi"/>
        </w:rPr>
      </w:pPr>
    </w:p>
    <w:p w14:paraId="5CF1037C" w14:textId="77777777" w:rsidR="00CB7AEB" w:rsidRPr="00285663" w:rsidRDefault="00CB7AEB" w:rsidP="00285663">
      <w:pPr>
        <w:spacing w:line="240" w:lineRule="auto"/>
        <w:jc w:val="center"/>
        <w:rPr>
          <w:rFonts w:cstheme="minorHAnsi"/>
          <w:b/>
        </w:rPr>
      </w:pPr>
      <w:r w:rsidRPr="00285663">
        <w:rPr>
          <w:rFonts w:cstheme="minorHAnsi"/>
          <w:b/>
        </w:rPr>
        <w:t>Doctor Assistant Resume Template</w:t>
      </w:r>
    </w:p>
    <w:p w14:paraId="71DB7AB8" w14:textId="77777777" w:rsidR="00285663" w:rsidRDefault="00285663" w:rsidP="00285663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Addison Plummer</w:t>
      </w:r>
    </w:p>
    <w:p w14:paraId="5FBC9DE2" w14:textId="31CCF91A" w:rsidR="00CB7AEB" w:rsidRPr="00285663" w:rsidRDefault="00285663" w:rsidP="00285663">
      <w:pPr>
        <w:spacing w:line="240" w:lineRule="auto"/>
        <w:rPr>
          <w:rFonts w:cstheme="minorHAnsi"/>
        </w:rPr>
      </w:pPr>
      <w:r>
        <w:rPr>
          <w:rFonts w:cstheme="minorHAnsi"/>
        </w:rPr>
        <w:t>addison@gmail.com</w:t>
      </w:r>
    </w:p>
    <w:p w14:paraId="6201C476" w14:textId="77777777" w:rsidR="00CB7AEB" w:rsidRPr="00285663" w:rsidRDefault="00CB7AEB" w:rsidP="00285663">
      <w:pPr>
        <w:spacing w:line="240" w:lineRule="auto"/>
        <w:rPr>
          <w:rFonts w:cstheme="minorHAnsi"/>
          <w:b/>
        </w:rPr>
      </w:pPr>
      <w:r w:rsidRPr="00285663">
        <w:rPr>
          <w:rFonts w:cstheme="minorHAnsi"/>
          <w:b/>
        </w:rPr>
        <w:t>Career Summary-</w:t>
      </w:r>
    </w:p>
    <w:p w14:paraId="78DAC924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Proficient in assisting all Gynecology &amp; Obstetrics Surgeries. </w:t>
      </w:r>
    </w:p>
    <w:p w14:paraId="7C6367F4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Expert in conducting all high risk labor. </w:t>
      </w:r>
    </w:p>
    <w:p w14:paraId="0C9801D7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Proficient in performing all minor surgeries. </w:t>
      </w:r>
    </w:p>
    <w:p w14:paraId="3E8B54DF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Expert in handling all outpatients &amp; inpatients department. </w:t>
      </w:r>
    </w:p>
    <w:p w14:paraId="0243B898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>Able to perform ultrasound of Gynecology &amp; Obstetrics</w:t>
      </w:r>
    </w:p>
    <w:p w14:paraId="7B0D60ED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>Excellent clinical knowledge of general practice.</w:t>
      </w:r>
    </w:p>
    <w:p w14:paraId="4B4C6FC4" w14:textId="77777777" w:rsidR="00CB7AEB" w:rsidRPr="00285663" w:rsidRDefault="00CB7AEB" w:rsidP="00285663">
      <w:pPr>
        <w:spacing w:line="240" w:lineRule="auto"/>
        <w:rPr>
          <w:rFonts w:cstheme="minorHAnsi"/>
          <w:b/>
        </w:rPr>
      </w:pPr>
      <w:r w:rsidRPr="00285663">
        <w:rPr>
          <w:rFonts w:cstheme="minorHAnsi"/>
          <w:b/>
        </w:rPr>
        <w:t>Academia</w:t>
      </w:r>
    </w:p>
    <w:p w14:paraId="4E6892EF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BLS (Basic Life Support) </w:t>
      </w:r>
    </w:p>
    <w:p w14:paraId="1CD9C7C6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>MD (Doctor of Medicine): Gynecology &amp; Obstetrics</w:t>
      </w:r>
    </w:p>
    <w:p w14:paraId="69D1AE73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>BUMS (Bachelor of Unani Medicine &amp; Surgery)</w:t>
      </w:r>
    </w:p>
    <w:p w14:paraId="2C1E6279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10+2 from fgh College. </w:t>
      </w:r>
    </w:p>
    <w:p w14:paraId="24B476A1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SSC from SDC High School. </w:t>
      </w:r>
    </w:p>
    <w:p w14:paraId="3A37BA95" w14:textId="77777777" w:rsidR="00CB7AEB" w:rsidRPr="00285663" w:rsidRDefault="00CB7AEB" w:rsidP="00285663">
      <w:pPr>
        <w:spacing w:line="240" w:lineRule="auto"/>
        <w:rPr>
          <w:rFonts w:cstheme="minorHAnsi"/>
          <w:b/>
        </w:rPr>
      </w:pPr>
      <w:r w:rsidRPr="00285663">
        <w:rPr>
          <w:rFonts w:cstheme="minorHAnsi"/>
          <w:b/>
        </w:rPr>
        <w:t>Research Topic</w:t>
      </w:r>
    </w:p>
    <w:p w14:paraId="4DDD343C" w14:textId="409AF36F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Clinical Study &amp; Treatment of 1st &amp; 2nd Degree Uterine Prolapse with Unani/Herbal Medicines. </w:t>
      </w:r>
    </w:p>
    <w:p w14:paraId="3A29B4BE" w14:textId="77777777" w:rsidR="00CB7AEB" w:rsidRPr="00285663" w:rsidRDefault="00CB7AEB" w:rsidP="00285663">
      <w:pPr>
        <w:spacing w:line="240" w:lineRule="auto"/>
        <w:rPr>
          <w:rFonts w:cstheme="minorHAnsi"/>
          <w:b/>
        </w:rPr>
      </w:pPr>
      <w:r w:rsidRPr="00285663">
        <w:rPr>
          <w:rFonts w:cstheme="minorHAnsi"/>
          <w:b/>
        </w:rPr>
        <w:t>Employer</w:t>
      </w:r>
    </w:p>
    <w:p w14:paraId="6D07B9C8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>Started working as a medical officer in BNM Multispecialty Hospital for 3yrs.</w:t>
      </w:r>
    </w:p>
    <w:p w14:paraId="5C6F28E9" w14:textId="77777777" w:rsidR="00CB7AEB" w:rsidRPr="00285663" w:rsidRDefault="00CB7AEB" w:rsidP="00285663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Worked at VBN Hospital as Assistant Surgeon for 2yrs. </w:t>
      </w:r>
    </w:p>
    <w:p w14:paraId="2F816B35" w14:textId="77777777" w:rsidR="00CB7AEB" w:rsidRPr="00285663" w:rsidRDefault="00CB7AEB" w:rsidP="00285663">
      <w:pPr>
        <w:spacing w:line="240" w:lineRule="auto"/>
        <w:rPr>
          <w:rFonts w:cstheme="minorHAnsi"/>
          <w:b/>
        </w:rPr>
      </w:pPr>
      <w:r w:rsidRPr="00285663">
        <w:rPr>
          <w:rFonts w:cstheme="minorHAnsi"/>
          <w:b/>
        </w:rPr>
        <w:t>Personal Details</w:t>
      </w:r>
    </w:p>
    <w:p w14:paraId="12FA8DB3" w14:textId="77777777" w:rsidR="00CB7AEB" w:rsidRPr="00285663" w:rsidRDefault="00CB7AEB" w:rsidP="00285663">
      <w:p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Date of Birth: </w:t>
      </w:r>
    </w:p>
    <w:p w14:paraId="311ABD68" w14:textId="77777777" w:rsidR="00CB7AEB" w:rsidRPr="00285663" w:rsidRDefault="00CB7AEB" w:rsidP="00285663">
      <w:pPr>
        <w:spacing w:line="240" w:lineRule="auto"/>
        <w:rPr>
          <w:rFonts w:cstheme="minorHAnsi"/>
        </w:rPr>
      </w:pPr>
      <w:r w:rsidRPr="00285663">
        <w:rPr>
          <w:rFonts w:cstheme="minorHAnsi"/>
        </w:rPr>
        <w:t xml:space="preserve">Languages Known: </w:t>
      </w:r>
    </w:p>
    <w:p w14:paraId="69E10D27" w14:textId="77777777" w:rsidR="0066132C" w:rsidRPr="00285663" w:rsidRDefault="00CB7AEB" w:rsidP="00285663">
      <w:pPr>
        <w:spacing w:line="240" w:lineRule="auto"/>
        <w:rPr>
          <w:rFonts w:cstheme="minorHAnsi"/>
        </w:rPr>
      </w:pPr>
      <w:r w:rsidRPr="00285663">
        <w:rPr>
          <w:rFonts w:cstheme="minorHAnsi"/>
        </w:rPr>
        <w:t>Address:</w:t>
      </w:r>
    </w:p>
    <w:sectPr w:rsidR="0066132C" w:rsidRPr="00285663" w:rsidSect="00285663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71F1"/>
    <w:multiLevelType w:val="hybridMultilevel"/>
    <w:tmpl w:val="DF16011E"/>
    <w:lvl w:ilvl="0" w:tplc="98A80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A2B0A"/>
    <w:multiLevelType w:val="hybridMultilevel"/>
    <w:tmpl w:val="8FC4EA92"/>
    <w:lvl w:ilvl="0" w:tplc="98A80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52AF0"/>
    <w:multiLevelType w:val="hybridMultilevel"/>
    <w:tmpl w:val="F09AE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564E2"/>
    <w:multiLevelType w:val="hybridMultilevel"/>
    <w:tmpl w:val="D3F269C0"/>
    <w:lvl w:ilvl="0" w:tplc="98A80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AEB"/>
    <w:rsid w:val="00285663"/>
    <w:rsid w:val="0066132C"/>
    <w:rsid w:val="00BA4A39"/>
    <w:rsid w:val="00CB5060"/>
    <w:rsid w:val="00CB7AEB"/>
    <w:rsid w:val="00E435DA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9FB71"/>
  <w15:docId w15:val="{5988C93E-EFA9-40B6-906A-18FF131CF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4</cp:revision>
  <dcterms:created xsi:type="dcterms:W3CDTF">2015-07-17T07:08:00Z</dcterms:created>
  <dcterms:modified xsi:type="dcterms:W3CDTF">2021-06-19T11:52:00Z</dcterms:modified>
</cp:coreProperties>
</file>