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0DB92" w14:textId="52E5735B" w:rsidR="00FC5C2E" w:rsidRDefault="005D5172" w:rsidP="005D5172">
      <w:pPr>
        <w:spacing w:before="7" w:line="200" w:lineRule="exact"/>
        <w:ind w:firstLine="103"/>
        <w:jc w:val="center"/>
        <w:rPr>
          <w:rFonts w:ascii="Calibri" w:hAnsi="Calibri" w:cs="Calibri"/>
          <w:b/>
          <w:bCs/>
          <w:sz w:val="24"/>
          <w:szCs w:val="24"/>
        </w:rPr>
      </w:pPr>
      <w:r w:rsidRPr="005D5172">
        <w:rPr>
          <w:rFonts w:ascii="Calibri" w:hAnsi="Calibri" w:cs="Calibri"/>
          <w:b/>
          <w:bCs/>
          <w:sz w:val="24"/>
          <w:szCs w:val="24"/>
        </w:rPr>
        <w:t>Loui Plummer</w:t>
      </w:r>
    </w:p>
    <w:p w14:paraId="4787489E" w14:textId="77777777" w:rsidR="005D5172" w:rsidRPr="005D5172" w:rsidRDefault="005D5172" w:rsidP="005D5172">
      <w:pPr>
        <w:spacing w:before="7" w:line="200" w:lineRule="exact"/>
        <w:ind w:firstLine="103"/>
        <w:rPr>
          <w:rFonts w:asciiTheme="minorHAnsi" w:hAnsiTheme="minorHAnsi" w:cstheme="minorHAnsi"/>
          <w:b/>
          <w:bCs/>
          <w:sz w:val="24"/>
          <w:szCs w:val="24"/>
        </w:rPr>
      </w:pPr>
    </w:p>
    <w:p w14:paraId="5214598A" w14:textId="77777777" w:rsidR="00FC5C2E" w:rsidRPr="005D5172" w:rsidRDefault="00D11464" w:rsidP="005D5172">
      <w:pPr>
        <w:ind w:left="103"/>
        <w:jc w:val="center"/>
        <w:rPr>
          <w:rFonts w:asciiTheme="minorHAnsi" w:eastAsia="Arial" w:hAnsiTheme="minorHAnsi" w:cstheme="minorHAnsi"/>
          <w:sz w:val="24"/>
          <w:szCs w:val="24"/>
        </w:rPr>
      </w:pPr>
      <w:r w:rsidRPr="005D5172">
        <w:rPr>
          <w:rFonts w:asciiTheme="minorHAnsi" w:eastAsia="Arial" w:hAnsiTheme="minorHAnsi" w:cstheme="minorHAnsi"/>
          <w:b/>
          <w:sz w:val="24"/>
          <w:szCs w:val="24"/>
        </w:rPr>
        <w:t>Key Relevant Skills Summary</w:t>
      </w:r>
    </w:p>
    <w:p w14:paraId="71BBD361" w14:textId="77777777" w:rsidR="00FC5C2E" w:rsidRPr="005D5172" w:rsidRDefault="00FC5C2E">
      <w:pPr>
        <w:spacing w:before="19" w:line="200" w:lineRule="exact"/>
        <w:rPr>
          <w:rFonts w:asciiTheme="minorHAnsi" w:hAnsiTheme="minorHAnsi" w:cstheme="minorHAnsi"/>
          <w:sz w:val="22"/>
          <w:szCs w:val="22"/>
        </w:rPr>
      </w:pPr>
    </w:p>
    <w:p w14:paraId="6C0AEF85" w14:textId="7736FBDD" w:rsidR="00FC5C2E" w:rsidRPr="005D5172" w:rsidRDefault="00D11464" w:rsidP="005D5172">
      <w:pPr>
        <w:ind w:left="460" w:right="503" w:hanging="357"/>
        <w:rPr>
          <w:rFonts w:asciiTheme="minorHAnsi" w:eastAsia="Lucida Sans" w:hAnsiTheme="minorHAnsi" w:cstheme="minorHAnsi"/>
          <w:sz w:val="22"/>
          <w:szCs w:val="22"/>
        </w:rPr>
      </w:pPr>
      <w:r w:rsidRPr="005D5172">
        <w:rPr>
          <w:rFonts w:asciiTheme="minorHAnsi" w:eastAsia="Lucida Sans" w:hAnsiTheme="minorHAnsi" w:cstheme="minorHAnsi"/>
          <w:b/>
          <w:sz w:val="22"/>
          <w:szCs w:val="22"/>
        </w:rPr>
        <w:t>Civil</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Engineer</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and</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Construction</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Manager</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with</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over</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30</w:t>
      </w:r>
      <w:r w:rsidRPr="005D5172">
        <w:rPr>
          <w:rFonts w:asciiTheme="minorHAnsi" w:eastAsia="Lucida Sans" w:hAnsiTheme="minorHAnsi" w:cstheme="minorHAnsi"/>
          <w:b/>
          <w:spacing w:val="10"/>
          <w:sz w:val="22"/>
          <w:szCs w:val="22"/>
        </w:rPr>
        <w:t xml:space="preserve"> </w:t>
      </w:r>
      <w:r w:rsidRPr="005D5172">
        <w:rPr>
          <w:rFonts w:asciiTheme="minorHAnsi" w:eastAsia="Lucida Sans" w:hAnsiTheme="minorHAnsi" w:cstheme="minorHAnsi"/>
          <w:b/>
          <w:sz w:val="22"/>
          <w:szCs w:val="22"/>
        </w:rPr>
        <w:t>years</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 xml:space="preserve">experience </w:t>
      </w:r>
      <w:r w:rsidRPr="005D5172">
        <w:rPr>
          <w:rFonts w:asciiTheme="minorHAnsi" w:eastAsia="Lucida Sans" w:hAnsiTheme="minorHAnsi" w:cstheme="minorHAnsi"/>
          <w:sz w:val="22"/>
          <w:szCs w:val="22"/>
        </w:rPr>
        <w:t>in design, project management and construction management of small to large scale residential and infrastructure projects.</w:t>
      </w:r>
    </w:p>
    <w:p w14:paraId="7A93BA3F" w14:textId="77777777" w:rsidR="00FC5C2E" w:rsidRPr="005D5172" w:rsidRDefault="00FC5C2E">
      <w:pPr>
        <w:spacing w:before="19" w:line="280" w:lineRule="exact"/>
        <w:rPr>
          <w:rFonts w:asciiTheme="minorHAnsi" w:hAnsiTheme="minorHAnsi" w:cstheme="minorHAnsi"/>
          <w:sz w:val="22"/>
          <w:szCs w:val="22"/>
        </w:rPr>
      </w:pPr>
    </w:p>
    <w:p w14:paraId="5C494FB8" w14:textId="2617B993" w:rsidR="00FC5C2E" w:rsidRPr="005D5172" w:rsidRDefault="00D11464" w:rsidP="005D5172">
      <w:pPr>
        <w:ind w:left="460" w:right="816" w:hanging="357"/>
        <w:rPr>
          <w:rFonts w:asciiTheme="minorHAnsi" w:eastAsia="Lucida Sans" w:hAnsiTheme="minorHAnsi" w:cstheme="minorHAnsi"/>
          <w:sz w:val="22"/>
          <w:szCs w:val="22"/>
        </w:rPr>
      </w:pPr>
      <w:r w:rsidRPr="005D5172">
        <w:rPr>
          <w:rFonts w:asciiTheme="minorHAnsi" w:eastAsia="Lucida Sans" w:hAnsiTheme="minorHAnsi" w:cstheme="minorHAnsi"/>
          <w:b/>
          <w:sz w:val="22"/>
          <w:szCs w:val="22"/>
        </w:rPr>
        <w:t>Australia</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and</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Asia</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experience</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w w:val="178"/>
          <w:sz w:val="22"/>
          <w:szCs w:val="22"/>
        </w:rPr>
        <w:t>-</w:t>
      </w:r>
      <w:r w:rsidRPr="005D5172">
        <w:rPr>
          <w:rFonts w:asciiTheme="minorHAnsi" w:eastAsia="Lucida Sans" w:hAnsiTheme="minorHAnsi" w:cstheme="minorHAnsi"/>
          <w:spacing w:val="-54"/>
          <w:w w:val="178"/>
          <w:sz w:val="22"/>
          <w:szCs w:val="22"/>
        </w:rPr>
        <w:t xml:space="preserve"> </w:t>
      </w:r>
      <w:r w:rsidRPr="005D5172">
        <w:rPr>
          <w:rFonts w:asciiTheme="minorHAnsi" w:eastAsia="Lucida Sans" w:hAnsiTheme="minorHAnsi" w:cstheme="minorHAnsi"/>
          <w:sz w:val="22"/>
          <w:szCs w:val="22"/>
        </w:rPr>
        <w:t>successfully delivered projects in Australia, Malaysia and Singapore for private sector and government clients.</w:t>
      </w:r>
    </w:p>
    <w:p w14:paraId="03843B2F" w14:textId="77777777" w:rsidR="00FC5C2E" w:rsidRPr="005D5172" w:rsidRDefault="00FC5C2E">
      <w:pPr>
        <w:spacing w:before="19" w:line="280" w:lineRule="exact"/>
        <w:rPr>
          <w:rFonts w:asciiTheme="minorHAnsi" w:hAnsiTheme="minorHAnsi" w:cstheme="minorHAnsi"/>
          <w:sz w:val="22"/>
          <w:szCs w:val="22"/>
        </w:rPr>
      </w:pPr>
    </w:p>
    <w:p w14:paraId="02DF3ECA" w14:textId="77777777" w:rsidR="00FC5C2E" w:rsidRPr="005D5172" w:rsidRDefault="00D11464">
      <w:pPr>
        <w:ind w:left="460" w:right="376" w:hanging="357"/>
        <w:rPr>
          <w:rFonts w:asciiTheme="minorHAnsi" w:eastAsia="Lucida Sans" w:hAnsiTheme="minorHAnsi" w:cstheme="minorHAnsi"/>
          <w:sz w:val="22"/>
          <w:szCs w:val="22"/>
        </w:rPr>
      </w:pPr>
      <w:r w:rsidRPr="005D5172">
        <w:rPr>
          <w:rFonts w:asciiTheme="minorHAnsi" w:eastAsia="Lucida Sans" w:hAnsiTheme="minorHAnsi" w:cstheme="minorHAnsi"/>
          <w:b/>
          <w:sz w:val="22"/>
          <w:szCs w:val="22"/>
        </w:rPr>
        <w:t>Small</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through</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to</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large</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 xml:space="preserve">projects </w:t>
      </w:r>
      <w:r w:rsidRPr="005D5172">
        <w:rPr>
          <w:rFonts w:asciiTheme="minorHAnsi" w:eastAsia="Lucida Sans" w:hAnsiTheme="minorHAnsi" w:cstheme="minorHAnsi"/>
          <w:sz w:val="22"/>
          <w:szCs w:val="22"/>
        </w:rPr>
        <w:t xml:space="preserve">valued from $10m for a small marina project to much larger </w:t>
      </w:r>
      <w:r w:rsidRPr="005D5172">
        <w:rPr>
          <w:rFonts w:asciiTheme="minorHAnsi" w:eastAsia="Lucida Sans" w:hAnsiTheme="minorHAnsi" w:cstheme="minorHAnsi"/>
          <w:sz w:val="22"/>
          <w:szCs w:val="22"/>
        </w:rPr>
        <w:t xml:space="preserve">integrated residential developments and master planned communities of $30m </w:t>
      </w:r>
      <w:r w:rsidRPr="005D5172">
        <w:rPr>
          <w:rFonts w:asciiTheme="minorHAnsi" w:eastAsia="Lucida Sans" w:hAnsiTheme="minorHAnsi" w:cstheme="minorHAnsi"/>
          <w:w w:val="178"/>
          <w:sz w:val="22"/>
          <w:szCs w:val="22"/>
        </w:rPr>
        <w:t>-</w:t>
      </w:r>
      <w:r w:rsidRPr="005D5172">
        <w:rPr>
          <w:rFonts w:asciiTheme="minorHAnsi" w:eastAsia="Lucida Sans" w:hAnsiTheme="minorHAnsi" w:cstheme="minorHAnsi"/>
          <w:spacing w:val="-54"/>
          <w:w w:val="178"/>
          <w:sz w:val="22"/>
          <w:szCs w:val="22"/>
        </w:rPr>
        <w:t xml:space="preserve"> </w:t>
      </w:r>
      <w:r w:rsidRPr="005D5172">
        <w:rPr>
          <w:rFonts w:asciiTheme="minorHAnsi" w:eastAsia="Lucida Sans" w:hAnsiTheme="minorHAnsi" w:cstheme="minorHAnsi"/>
          <w:sz w:val="22"/>
          <w:szCs w:val="22"/>
        </w:rPr>
        <w:t>$400m.</w:t>
      </w:r>
    </w:p>
    <w:p w14:paraId="2C268C70" w14:textId="77777777" w:rsidR="00FC5C2E" w:rsidRPr="005D5172" w:rsidRDefault="00FC5C2E">
      <w:pPr>
        <w:spacing w:before="19" w:line="280" w:lineRule="exact"/>
        <w:rPr>
          <w:rFonts w:asciiTheme="minorHAnsi" w:hAnsiTheme="minorHAnsi" w:cstheme="minorHAnsi"/>
          <w:sz w:val="22"/>
          <w:szCs w:val="22"/>
        </w:rPr>
      </w:pPr>
    </w:p>
    <w:p w14:paraId="6BF030FA" w14:textId="2BF9B815" w:rsidR="00FC5C2E" w:rsidRPr="005D5172" w:rsidRDefault="00D11464" w:rsidP="005D5172">
      <w:pPr>
        <w:ind w:left="460" w:right="392" w:hanging="357"/>
        <w:rPr>
          <w:rFonts w:asciiTheme="minorHAnsi" w:eastAsia="Lucida Sans" w:hAnsiTheme="minorHAnsi" w:cstheme="minorHAnsi"/>
          <w:sz w:val="22"/>
          <w:szCs w:val="22"/>
        </w:rPr>
      </w:pPr>
      <w:r w:rsidRPr="005D5172">
        <w:rPr>
          <w:rFonts w:asciiTheme="minorHAnsi" w:eastAsia="Lucida Sans" w:hAnsiTheme="minorHAnsi" w:cstheme="minorHAnsi"/>
          <w:b/>
          <w:sz w:val="22"/>
          <w:szCs w:val="22"/>
        </w:rPr>
        <w:t>Understand</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‘hands</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on’</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construction</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w w:val="212"/>
          <w:sz w:val="22"/>
          <w:szCs w:val="22"/>
        </w:rPr>
        <w:t>-</w:t>
      </w:r>
      <w:r w:rsidRPr="005D5172">
        <w:rPr>
          <w:rFonts w:asciiTheme="minorHAnsi" w:eastAsia="Lucida Sans" w:hAnsiTheme="minorHAnsi" w:cstheme="minorHAnsi"/>
          <w:b/>
          <w:spacing w:val="-75"/>
          <w:w w:val="212"/>
          <w:sz w:val="22"/>
          <w:szCs w:val="22"/>
        </w:rPr>
        <w:t xml:space="preserve"> </w:t>
      </w:r>
      <w:r w:rsidRPr="005D5172">
        <w:rPr>
          <w:rFonts w:asciiTheme="minorHAnsi" w:eastAsia="Lucida Sans" w:hAnsiTheme="minorHAnsi" w:cstheme="minorHAnsi"/>
          <w:sz w:val="22"/>
          <w:szCs w:val="22"/>
        </w:rPr>
        <w:t>being a qualified</w:t>
      </w:r>
      <w:r w:rsidRPr="005D5172">
        <w:rPr>
          <w:rFonts w:asciiTheme="minorHAnsi" w:eastAsia="Lucida Sans" w:hAnsiTheme="minorHAnsi" w:cstheme="minorHAnsi"/>
          <w:spacing w:val="-3"/>
          <w:sz w:val="22"/>
          <w:szCs w:val="22"/>
        </w:rPr>
        <w:t xml:space="preserve"> </w:t>
      </w:r>
      <w:r w:rsidRPr="005D5172">
        <w:rPr>
          <w:rFonts w:asciiTheme="minorHAnsi" w:eastAsia="Lucida Sans" w:hAnsiTheme="minorHAnsi" w:cstheme="minorHAnsi"/>
          <w:sz w:val="22"/>
          <w:szCs w:val="22"/>
        </w:rPr>
        <w:t xml:space="preserve">house and light commercial builder I have personally build and overseen the construction of a number of home and </w:t>
      </w:r>
      <w:r w:rsidRPr="005D5172">
        <w:rPr>
          <w:rFonts w:asciiTheme="minorHAnsi" w:eastAsia="Lucida Sans" w:hAnsiTheme="minorHAnsi" w:cstheme="minorHAnsi"/>
          <w:sz w:val="22"/>
          <w:szCs w:val="22"/>
        </w:rPr>
        <w:t>associated infrastructure both for myself and clients.</w:t>
      </w:r>
    </w:p>
    <w:p w14:paraId="7893C574" w14:textId="77777777" w:rsidR="00FC5C2E" w:rsidRPr="005D5172" w:rsidRDefault="00FC5C2E">
      <w:pPr>
        <w:spacing w:before="19" w:line="280" w:lineRule="exact"/>
        <w:rPr>
          <w:rFonts w:asciiTheme="minorHAnsi" w:hAnsiTheme="minorHAnsi" w:cstheme="minorHAnsi"/>
          <w:sz w:val="22"/>
          <w:szCs w:val="22"/>
        </w:rPr>
      </w:pPr>
    </w:p>
    <w:p w14:paraId="580ADCDD" w14:textId="77777777" w:rsidR="00FC5C2E" w:rsidRPr="005D5172" w:rsidRDefault="00D11464">
      <w:pPr>
        <w:ind w:left="460" w:right="587" w:hanging="357"/>
        <w:rPr>
          <w:rFonts w:asciiTheme="minorHAnsi" w:eastAsia="Lucida Sans" w:hAnsiTheme="minorHAnsi" w:cstheme="minorHAnsi"/>
          <w:sz w:val="22"/>
          <w:szCs w:val="22"/>
        </w:rPr>
      </w:pPr>
      <w:r w:rsidRPr="005D5172">
        <w:rPr>
          <w:rFonts w:asciiTheme="minorHAnsi" w:eastAsia="Lucida Sans" w:hAnsiTheme="minorHAnsi" w:cstheme="minorHAnsi"/>
          <w:b/>
          <w:sz w:val="22"/>
          <w:szCs w:val="22"/>
        </w:rPr>
        <w:t>Expertise</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in</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project</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management,</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design</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and</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construction</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 xml:space="preserve">management </w:t>
      </w:r>
      <w:r w:rsidRPr="005D5172">
        <w:rPr>
          <w:rFonts w:asciiTheme="minorHAnsi" w:eastAsia="Lucida Sans" w:hAnsiTheme="minorHAnsi" w:cstheme="minorHAnsi"/>
          <w:sz w:val="22"/>
          <w:szCs w:val="22"/>
        </w:rPr>
        <w:t>projects from inception through to completion across the following areas of expertise:</w:t>
      </w:r>
    </w:p>
    <w:p w14:paraId="33C7EF84" w14:textId="77777777" w:rsidR="00FC5C2E" w:rsidRPr="005D5172" w:rsidRDefault="00FC5C2E">
      <w:pPr>
        <w:spacing w:before="9" w:line="100" w:lineRule="exact"/>
        <w:rPr>
          <w:rFonts w:asciiTheme="minorHAnsi" w:hAnsiTheme="minorHAnsi" w:cstheme="minorHAnsi"/>
          <w:sz w:val="22"/>
          <w:szCs w:val="22"/>
        </w:rPr>
      </w:pPr>
    </w:p>
    <w:p w14:paraId="183C5DA4" w14:textId="77777777" w:rsidR="00FC5C2E" w:rsidRPr="005D5172" w:rsidRDefault="00D11464">
      <w:pPr>
        <w:ind w:left="757" w:right="879" w:hanging="231"/>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 xml:space="preserve">Planning, master planning and </w:t>
      </w:r>
      <w:r w:rsidRPr="005D5172">
        <w:rPr>
          <w:rFonts w:asciiTheme="minorHAnsi" w:eastAsia="Lucida Sans" w:hAnsiTheme="minorHAnsi" w:cstheme="minorHAnsi"/>
          <w:sz w:val="22"/>
          <w:szCs w:val="22"/>
        </w:rPr>
        <w:t>approvals in complex and virtual teaming environments</w:t>
      </w:r>
    </w:p>
    <w:p w14:paraId="5EE12961" w14:textId="77777777" w:rsidR="00FC5C2E" w:rsidRPr="005D5172" w:rsidRDefault="00FC5C2E">
      <w:pPr>
        <w:spacing w:line="120" w:lineRule="exact"/>
        <w:rPr>
          <w:rFonts w:asciiTheme="minorHAnsi" w:hAnsiTheme="minorHAnsi" w:cstheme="minorHAnsi"/>
          <w:sz w:val="22"/>
          <w:szCs w:val="22"/>
        </w:rPr>
      </w:pPr>
    </w:p>
    <w:p w14:paraId="7EFD4F0B" w14:textId="77777777" w:rsidR="00FC5C2E" w:rsidRPr="005D5172" w:rsidRDefault="00D11464">
      <w:pPr>
        <w:ind w:left="757" w:right="63" w:hanging="231"/>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Design, tender, construction supervision and maintenance programs for a range of projects</w:t>
      </w:r>
    </w:p>
    <w:p w14:paraId="56CE4CE9" w14:textId="77777777" w:rsidR="00FC5C2E" w:rsidRPr="005D5172" w:rsidRDefault="00FC5C2E">
      <w:pPr>
        <w:spacing w:line="120" w:lineRule="exact"/>
        <w:rPr>
          <w:rFonts w:asciiTheme="minorHAnsi" w:hAnsiTheme="minorHAnsi" w:cstheme="minorHAnsi"/>
          <w:sz w:val="22"/>
          <w:szCs w:val="22"/>
        </w:rPr>
      </w:pPr>
    </w:p>
    <w:p w14:paraId="4369607C" w14:textId="77777777" w:rsidR="00FC5C2E" w:rsidRPr="005D5172" w:rsidRDefault="00D11464">
      <w:pPr>
        <w:ind w:left="757" w:right="998" w:hanging="231"/>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Infrastructure planning and design of essential services (residential and commercial projects)</w:t>
      </w:r>
    </w:p>
    <w:p w14:paraId="3CA746B8" w14:textId="77777777" w:rsidR="00FC5C2E" w:rsidRPr="005D5172" w:rsidRDefault="00FC5C2E">
      <w:pPr>
        <w:spacing w:line="120" w:lineRule="exact"/>
        <w:rPr>
          <w:rFonts w:asciiTheme="minorHAnsi" w:hAnsiTheme="minorHAnsi" w:cstheme="minorHAnsi"/>
          <w:sz w:val="22"/>
          <w:szCs w:val="22"/>
        </w:rPr>
      </w:pPr>
    </w:p>
    <w:p w14:paraId="7850DA3B" w14:textId="77777777" w:rsidR="00FC5C2E" w:rsidRPr="005D5172" w:rsidRDefault="00D11464">
      <w:pPr>
        <w:ind w:left="526"/>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Masterplan inv</w:t>
      </w:r>
      <w:r w:rsidRPr="005D5172">
        <w:rPr>
          <w:rFonts w:asciiTheme="minorHAnsi" w:eastAsia="Lucida Sans" w:hAnsiTheme="minorHAnsi" w:cstheme="minorHAnsi"/>
          <w:sz w:val="22"/>
          <w:szCs w:val="22"/>
        </w:rPr>
        <w:t>estigations, studies and reports</w:t>
      </w:r>
    </w:p>
    <w:p w14:paraId="50D0FE05" w14:textId="77777777" w:rsidR="00FC5C2E" w:rsidRPr="005D5172" w:rsidRDefault="00FC5C2E">
      <w:pPr>
        <w:spacing w:before="1" w:line="120" w:lineRule="exact"/>
        <w:rPr>
          <w:rFonts w:asciiTheme="minorHAnsi" w:hAnsiTheme="minorHAnsi" w:cstheme="minorHAnsi"/>
          <w:sz w:val="22"/>
          <w:szCs w:val="22"/>
        </w:rPr>
      </w:pPr>
    </w:p>
    <w:p w14:paraId="7CADF7EE" w14:textId="77777777" w:rsidR="00FC5C2E" w:rsidRPr="005D5172" w:rsidRDefault="00D11464">
      <w:pPr>
        <w:ind w:left="823"/>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 xml:space="preserve">Environmental management </w:t>
      </w:r>
      <w:r w:rsidRPr="005D5172">
        <w:rPr>
          <w:rFonts w:asciiTheme="minorHAnsi" w:eastAsia="Lucida Sans" w:hAnsiTheme="minorHAnsi" w:cstheme="minorHAnsi"/>
          <w:w w:val="178"/>
          <w:sz w:val="22"/>
          <w:szCs w:val="22"/>
        </w:rPr>
        <w:t>-</w:t>
      </w:r>
      <w:r w:rsidRPr="005D5172">
        <w:rPr>
          <w:rFonts w:asciiTheme="minorHAnsi" w:eastAsia="Lucida Sans" w:hAnsiTheme="minorHAnsi" w:cstheme="minorHAnsi"/>
          <w:spacing w:val="-54"/>
          <w:w w:val="178"/>
          <w:sz w:val="22"/>
          <w:szCs w:val="22"/>
        </w:rPr>
        <w:t xml:space="preserve"> </w:t>
      </w:r>
      <w:r w:rsidRPr="005D5172">
        <w:rPr>
          <w:rFonts w:asciiTheme="minorHAnsi" w:eastAsia="Lucida Sans" w:hAnsiTheme="minorHAnsi" w:cstheme="minorHAnsi"/>
          <w:sz w:val="22"/>
          <w:szCs w:val="22"/>
        </w:rPr>
        <w:t>flora</w:t>
      </w:r>
      <w:r w:rsidRPr="005D5172">
        <w:rPr>
          <w:rFonts w:asciiTheme="minorHAnsi" w:eastAsia="Lucida Sans" w:hAnsiTheme="minorHAnsi" w:cstheme="minorHAnsi"/>
          <w:spacing w:val="-3"/>
          <w:sz w:val="22"/>
          <w:szCs w:val="22"/>
        </w:rPr>
        <w:t xml:space="preserve"> </w:t>
      </w:r>
      <w:r w:rsidRPr="005D5172">
        <w:rPr>
          <w:rFonts w:asciiTheme="minorHAnsi" w:eastAsia="Lucida Sans" w:hAnsiTheme="minorHAnsi" w:cstheme="minorHAnsi"/>
          <w:sz w:val="22"/>
          <w:szCs w:val="22"/>
        </w:rPr>
        <w:t>and fauna</w:t>
      </w:r>
    </w:p>
    <w:p w14:paraId="390D57CD" w14:textId="77777777" w:rsidR="00FC5C2E" w:rsidRPr="005D5172" w:rsidRDefault="00FC5C2E">
      <w:pPr>
        <w:spacing w:before="1" w:line="120" w:lineRule="exact"/>
        <w:rPr>
          <w:rFonts w:asciiTheme="minorHAnsi" w:hAnsiTheme="minorHAnsi" w:cstheme="minorHAnsi"/>
          <w:sz w:val="22"/>
          <w:szCs w:val="22"/>
        </w:rPr>
      </w:pPr>
    </w:p>
    <w:p w14:paraId="4FEE3481" w14:textId="77777777" w:rsidR="00FC5C2E" w:rsidRPr="005D5172" w:rsidRDefault="00D11464">
      <w:pPr>
        <w:ind w:left="823"/>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Traffic</w:t>
      </w:r>
      <w:r w:rsidRPr="005D5172">
        <w:rPr>
          <w:rFonts w:asciiTheme="minorHAnsi" w:eastAsia="Lucida Sans" w:hAnsiTheme="minorHAnsi" w:cstheme="minorHAnsi"/>
          <w:spacing w:val="-11"/>
          <w:sz w:val="22"/>
          <w:szCs w:val="22"/>
        </w:rPr>
        <w:t xml:space="preserve"> </w:t>
      </w:r>
      <w:r w:rsidRPr="005D5172">
        <w:rPr>
          <w:rFonts w:asciiTheme="minorHAnsi" w:eastAsia="Lucida Sans" w:hAnsiTheme="minorHAnsi" w:cstheme="minorHAnsi"/>
          <w:sz w:val="22"/>
          <w:szCs w:val="22"/>
        </w:rPr>
        <w:t>management, bulk earth works and geotechnical</w:t>
      </w:r>
    </w:p>
    <w:p w14:paraId="00611B53" w14:textId="77777777" w:rsidR="00FC5C2E" w:rsidRPr="005D5172" w:rsidRDefault="00FC5C2E">
      <w:pPr>
        <w:spacing w:before="1" w:line="120" w:lineRule="exact"/>
        <w:rPr>
          <w:rFonts w:asciiTheme="minorHAnsi" w:hAnsiTheme="minorHAnsi" w:cstheme="minorHAnsi"/>
          <w:sz w:val="22"/>
          <w:szCs w:val="22"/>
        </w:rPr>
      </w:pPr>
    </w:p>
    <w:p w14:paraId="2861E631" w14:textId="77777777" w:rsidR="00FC5C2E" w:rsidRPr="005D5172" w:rsidRDefault="00D11464">
      <w:pPr>
        <w:ind w:left="823"/>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Hydraulic – flood</w:t>
      </w:r>
      <w:r w:rsidRPr="005D5172">
        <w:rPr>
          <w:rFonts w:asciiTheme="minorHAnsi" w:eastAsia="Lucida Sans" w:hAnsiTheme="minorHAnsi" w:cstheme="minorHAnsi"/>
          <w:spacing w:val="-3"/>
          <w:sz w:val="22"/>
          <w:szCs w:val="22"/>
        </w:rPr>
        <w:t xml:space="preserve"> </w:t>
      </w:r>
      <w:r w:rsidRPr="005D5172">
        <w:rPr>
          <w:rFonts w:asciiTheme="minorHAnsi" w:eastAsia="Lucida Sans" w:hAnsiTheme="minorHAnsi" w:cstheme="minorHAnsi"/>
          <w:sz w:val="22"/>
          <w:szCs w:val="22"/>
        </w:rPr>
        <w:t>management</w:t>
      </w:r>
    </w:p>
    <w:p w14:paraId="4EC8B1A1" w14:textId="77777777" w:rsidR="00FC5C2E" w:rsidRPr="005D5172" w:rsidRDefault="00FC5C2E">
      <w:pPr>
        <w:spacing w:before="1" w:line="120" w:lineRule="exact"/>
        <w:rPr>
          <w:rFonts w:asciiTheme="minorHAnsi" w:hAnsiTheme="minorHAnsi" w:cstheme="minorHAnsi"/>
          <w:sz w:val="22"/>
          <w:szCs w:val="22"/>
        </w:rPr>
      </w:pPr>
    </w:p>
    <w:p w14:paraId="04534ED3" w14:textId="77777777" w:rsidR="00FC5C2E" w:rsidRPr="005D5172" w:rsidRDefault="00D11464">
      <w:pPr>
        <w:ind w:left="823"/>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Hydro</w:t>
      </w:r>
      <w:r w:rsidRPr="005D5172">
        <w:rPr>
          <w:rFonts w:asciiTheme="minorHAnsi" w:eastAsia="Lucida Sans" w:hAnsiTheme="minorHAnsi" w:cstheme="minorHAnsi"/>
          <w:w w:val="178"/>
          <w:sz w:val="22"/>
          <w:szCs w:val="22"/>
        </w:rPr>
        <w:t>-</w:t>
      </w:r>
      <w:r w:rsidRPr="005D5172">
        <w:rPr>
          <w:rFonts w:asciiTheme="minorHAnsi" w:eastAsia="Lucida Sans" w:hAnsiTheme="minorHAnsi" w:cstheme="minorHAnsi"/>
          <w:sz w:val="22"/>
          <w:szCs w:val="22"/>
        </w:rPr>
        <w:t xml:space="preserve">geotechnical </w:t>
      </w:r>
      <w:r w:rsidRPr="005D5172">
        <w:rPr>
          <w:rFonts w:asciiTheme="minorHAnsi" w:eastAsia="Lucida Sans" w:hAnsiTheme="minorHAnsi" w:cstheme="minorHAnsi"/>
          <w:sz w:val="22"/>
          <w:szCs w:val="22"/>
        </w:rPr>
        <w:t>– subsurface geology and ground water</w:t>
      </w:r>
    </w:p>
    <w:p w14:paraId="0B03A642" w14:textId="77777777" w:rsidR="00FC5C2E" w:rsidRPr="005D5172" w:rsidRDefault="00FC5C2E">
      <w:pPr>
        <w:spacing w:before="1" w:line="120" w:lineRule="exact"/>
        <w:rPr>
          <w:rFonts w:asciiTheme="minorHAnsi" w:hAnsiTheme="minorHAnsi" w:cstheme="minorHAnsi"/>
          <w:sz w:val="22"/>
          <w:szCs w:val="22"/>
        </w:rPr>
      </w:pPr>
    </w:p>
    <w:p w14:paraId="260DEEE5" w14:textId="77777777" w:rsidR="00FC5C2E" w:rsidRPr="005D5172" w:rsidRDefault="00D11464">
      <w:pPr>
        <w:ind w:left="823"/>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 xml:space="preserve">Landscape design and </w:t>
      </w:r>
      <w:r w:rsidRPr="005D5172">
        <w:rPr>
          <w:rFonts w:asciiTheme="minorHAnsi" w:eastAsia="Lucida Sans" w:hAnsiTheme="minorHAnsi" w:cstheme="minorHAnsi"/>
          <w:sz w:val="22"/>
          <w:szCs w:val="22"/>
        </w:rPr>
        <w:t>construction</w:t>
      </w:r>
    </w:p>
    <w:p w14:paraId="7F929484" w14:textId="77777777" w:rsidR="00FC5C2E" w:rsidRPr="005D5172" w:rsidRDefault="00FC5C2E">
      <w:pPr>
        <w:spacing w:before="1" w:line="120" w:lineRule="exact"/>
        <w:rPr>
          <w:rFonts w:asciiTheme="minorHAnsi" w:hAnsiTheme="minorHAnsi" w:cstheme="minorHAnsi"/>
          <w:sz w:val="22"/>
          <w:szCs w:val="22"/>
        </w:rPr>
      </w:pPr>
    </w:p>
    <w:p w14:paraId="3558772D" w14:textId="77777777" w:rsidR="00FC5C2E" w:rsidRPr="005D5172" w:rsidRDefault="00D11464">
      <w:pPr>
        <w:ind w:left="526"/>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Preparation of budgets</w:t>
      </w:r>
      <w:r w:rsidRPr="005D5172">
        <w:rPr>
          <w:rFonts w:asciiTheme="minorHAnsi" w:eastAsia="Lucida Sans" w:hAnsiTheme="minorHAnsi" w:cstheme="minorHAnsi"/>
          <w:spacing w:val="70"/>
          <w:sz w:val="22"/>
          <w:szCs w:val="22"/>
        </w:rPr>
        <w:t xml:space="preserve"> </w:t>
      </w:r>
      <w:r w:rsidRPr="005D5172">
        <w:rPr>
          <w:rFonts w:asciiTheme="minorHAnsi" w:eastAsia="Lucida Sans" w:hAnsiTheme="minorHAnsi" w:cstheme="minorHAnsi"/>
          <w:w w:val="178"/>
          <w:sz w:val="22"/>
          <w:szCs w:val="22"/>
        </w:rPr>
        <w:t>-</w:t>
      </w:r>
      <w:r w:rsidRPr="005D5172">
        <w:rPr>
          <w:rFonts w:asciiTheme="minorHAnsi" w:eastAsia="Lucida Sans" w:hAnsiTheme="minorHAnsi" w:cstheme="minorHAnsi"/>
          <w:spacing w:val="-54"/>
          <w:w w:val="178"/>
          <w:sz w:val="22"/>
          <w:szCs w:val="22"/>
        </w:rPr>
        <w:t xml:space="preserve"> </w:t>
      </w:r>
      <w:r w:rsidRPr="005D5172">
        <w:rPr>
          <w:rFonts w:asciiTheme="minorHAnsi" w:eastAsia="Lucida Sans" w:hAnsiTheme="minorHAnsi" w:cstheme="minorHAnsi"/>
          <w:sz w:val="22"/>
          <w:szCs w:val="22"/>
        </w:rPr>
        <w:t>for inclusion into the project cost control system</w:t>
      </w:r>
    </w:p>
    <w:p w14:paraId="1DE0D07E" w14:textId="77777777" w:rsidR="00FC5C2E" w:rsidRPr="005D5172" w:rsidRDefault="00FC5C2E">
      <w:pPr>
        <w:spacing w:before="1" w:line="120" w:lineRule="exact"/>
        <w:rPr>
          <w:rFonts w:asciiTheme="minorHAnsi" w:hAnsiTheme="minorHAnsi" w:cstheme="minorHAnsi"/>
          <w:sz w:val="22"/>
          <w:szCs w:val="22"/>
        </w:rPr>
      </w:pPr>
    </w:p>
    <w:p w14:paraId="54AB2EC4" w14:textId="77777777" w:rsidR="00FC5C2E" w:rsidRPr="005D5172" w:rsidRDefault="00D11464">
      <w:pPr>
        <w:ind w:left="757" w:right="929" w:hanging="231"/>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Project programming and management – through design, approvals and construction</w:t>
      </w:r>
    </w:p>
    <w:p w14:paraId="462DE97F" w14:textId="77777777" w:rsidR="00FC5C2E" w:rsidRPr="005D5172" w:rsidRDefault="00FC5C2E">
      <w:pPr>
        <w:spacing w:line="120" w:lineRule="exact"/>
        <w:rPr>
          <w:rFonts w:asciiTheme="minorHAnsi" w:hAnsiTheme="minorHAnsi" w:cstheme="minorHAnsi"/>
          <w:sz w:val="22"/>
          <w:szCs w:val="22"/>
        </w:rPr>
      </w:pPr>
    </w:p>
    <w:p w14:paraId="6A63943C" w14:textId="77777777" w:rsidR="00FC5C2E" w:rsidRPr="005D5172" w:rsidRDefault="00D11464">
      <w:pPr>
        <w:ind w:left="757" w:right="144" w:hanging="231"/>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 xml:space="preserve">Cost management during project execution utilising client cost control </w:t>
      </w:r>
      <w:r w:rsidRPr="005D5172">
        <w:rPr>
          <w:rFonts w:asciiTheme="minorHAnsi" w:eastAsia="Lucida Sans" w:hAnsiTheme="minorHAnsi" w:cstheme="minorHAnsi"/>
          <w:sz w:val="22"/>
          <w:szCs w:val="22"/>
        </w:rPr>
        <w:t>systems and software</w:t>
      </w:r>
    </w:p>
    <w:p w14:paraId="093ABF9B" w14:textId="77777777" w:rsidR="00FC5C2E" w:rsidRPr="005D5172" w:rsidRDefault="00FC5C2E">
      <w:pPr>
        <w:spacing w:line="120" w:lineRule="exact"/>
        <w:rPr>
          <w:rFonts w:asciiTheme="minorHAnsi" w:hAnsiTheme="minorHAnsi" w:cstheme="minorHAnsi"/>
          <w:sz w:val="22"/>
          <w:szCs w:val="22"/>
        </w:rPr>
      </w:pPr>
    </w:p>
    <w:p w14:paraId="2DD54FD0" w14:textId="77777777" w:rsidR="00FC5C2E" w:rsidRPr="005D5172" w:rsidRDefault="00D11464">
      <w:pPr>
        <w:ind w:left="526"/>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OH&amp;S – formulating and administering safety plans to the highest standards</w:t>
      </w:r>
    </w:p>
    <w:p w14:paraId="6B63A25F" w14:textId="77777777" w:rsidR="00FC5C2E" w:rsidRPr="005D5172" w:rsidRDefault="00FC5C2E">
      <w:pPr>
        <w:spacing w:before="1" w:line="120" w:lineRule="exact"/>
        <w:rPr>
          <w:rFonts w:asciiTheme="minorHAnsi" w:hAnsiTheme="minorHAnsi" w:cstheme="minorHAnsi"/>
          <w:sz w:val="22"/>
          <w:szCs w:val="22"/>
        </w:rPr>
      </w:pPr>
    </w:p>
    <w:p w14:paraId="6858FF1C" w14:textId="77777777" w:rsidR="00FC5C2E" w:rsidRPr="005D5172" w:rsidRDefault="00D11464">
      <w:pPr>
        <w:ind w:left="526"/>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Tendering – pre and pos</w:t>
      </w:r>
      <w:r w:rsidRPr="005D5172">
        <w:rPr>
          <w:rFonts w:asciiTheme="minorHAnsi" w:eastAsia="Lucida Sans" w:hAnsiTheme="minorHAnsi" w:cstheme="minorHAnsi"/>
          <w:w w:val="136"/>
          <w:sz w:val="22"/>
          <w:szCs w:val="22"/>
        </w:rPr>
        <w:t>t-</w:t>
      </w:r>
      <w:r w:rsidRPr="005D5172">
        <w:rPr>
          <w:rFonts w:asciiTheme="minorHAnsi" w:eastAsia="Lucida Sans" w:hAnsiTheme="minorHAnsi" w:cstheme="minorHAnsi"/>
          <w:sz w:val="22"/>
          <w:szCs w:val="22"/>
        </w:rPr>
        <w:t>tender negotiation</w:t>
      </w:r>
    </w:p>
    <w:p w14:paraId="393FC4E4" w14:textId="77777777" w:rsidR="00FC5C2E" w:rsidRPr="005D5172" w:rsidRDefault="00FC5C2E">
      <w:pPr>
        <w:spacing w:before="1" w:line="120" w:lineRule="exact"/>
        <w:rPr>
          <w:rFonts w:asciiTheme="minorHAnsi" w:hAnsiTheme="minorHAnsi" w:cstheme="minorHAnsi"/>
          <w:sz w:val="22"/>
          <w:szCs w:val="22"/>
        </w:rPr>
      </w:pPr>
    </w:p>
    <w:p w14:paraId="5E7131FF" w14:textId="77777777" w:rsidR="00FC5C2E" w:rsidRPr="005D5172" w:rsidRDefault="00D11464">
      <w:pPr>
        <w:ind w:left="526"/>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Construction management including managing superintendents and contractors</w:t>
      </w:r>
    </w:p>
    <w:p w14:paraId="3797F54E" w14:textId="77777777" w:rsidR="00FC5C2E" w:rsidRPr="005D5172" w:rsidRDefault="00FC5C2E">
      <w:pPr>
        <w:spacing w:before="1" w:line="120" w:lineRule="exact"/>
        <w:rPr>
          <w:rFonts w:asciiTheme="minorHAnsi" w:hAnsiTheme="minorHAnsi" w:cstheme="minorHAnsi"/>
          <w:sz w:val="22"/>
          <w:szCs w:val="22"/>
        </w:rPr>
      </w:pPr>
    </w:p>
    <w:p w14:paraId="5BAA79DD" w14:textId="77777777" w:rsidR="00FC5C2E" w:rsidRPr="005D5172" w:rsidRDefault="00D11464">
      <w:pPr>
        <w:ind w:left="526"/>
        <w:rPr>
          <w:rFonts w:asciiTheme="minorHAnsi" w:eastAsia="Lucida Sans" w:hAnsiTheme="minorHAnsi" w:cstheme="minorHAnsi"/>
          <w:sz w:val="22"/>
          <w:szCs w:val="22"/>
        </w:rPr>
        <w:sectPr w:rsidR="00FC5C2E" w:rsidRPr="005D5172">
          <w:pgSz w:w="11920" w:h="16840"/>
          <w:pgMar w:top="1340" w:right="1360" w:bottom="280" w:left="1340" w:header="720" w:footer="720" w:gutter="0"/>
          <w:cols w:space="720"/>
        </w:sectPr>
      </w:pPr>
      <w:r w:rsidRPr="005D5172">
        <w:rPr>
          <w:rFonts w:asciiTheme="minorHAnsi" w:eastAsia="Lucida Sans" w:hAnsiTheme="minorHAnsi" w:cstheme="minorHAnsi"/>
          <w:sz w:val="22"/>
          <w:szCs w:val="22"/>
        </w:rPr>
        <w:t xml:space="preserve">Reporting – cost </w:t>
      </w:r>
      <w:r w:rsidRPr="005D5172">
        <w:rPr>
          <w:rFonts w:asciiTheme="minorHAnsi" w:eastAsia="Lucida Sans" w:hAnsiTheme="minorHAnsi" w:cstheme="minorHAnsi"/>
          <w:sz w:val="22"/>
          <w:szCs w:val="22"/>
        </w:rPr>
        <w:t>reports, progress reports, risk registers and client reports</w:t>
      </w:r>
    </w:p>
    <w:p w14:paraId="36120CE5" w14:textId="77777777" w:rsidR="00FC5C2E" w:rsidRPr="005D5172" w:rsidRDefault="00FC5C2E">
      <w:pPr>
        <w:spacing w:before="1" w:line="220" w:lineRule="exact"/>
        <w:rPr>
          <w:rFonts w:asciiTheme="minorHAnsi" w:hAnsiTheme="minorHAnsi" w:cstheme="minorHAnsi"/>
          <w:sz w:val="22"/>
          <w:szCs w:val="22"/>
        </w:rPr>
      </w:pPr>
    </w:p>
    <w:p w14:paraId="6D857F76" w14:textId="77777777" w:rsidR="00FC5C2E" w:rsidRPr="005D5172" w:rsidRDefault="00D11464">
      <w:pPr>
        <w:spacing w:before="26"/>
        <w:ind w:left="460" w:right="315" w:hanging="357"/>
        <w:jc w:val="both"/>
        <w:rPr>
          <w:rFonts w:asciiTheme="minorHAnsi" w:eastAsia="Lucida Sans" w:hAnsiTheme="minorHAnsi" w:cstheme="minorHAnsi"/>
          <w:sz w:val="22"/>
          <w:szCs w:val="22"/>
        </w:rPr>
      </w:pPr>
      <w:r w:rsidRPr="005D5172">
        <w:rPr>
          <w:rFonts w:asciiTheme="minorHAnsi" w:eastAsia="Lucida Sans" w:hAnsiTheme="minorHAnsi" w:cstheme="minorHAnsi"/>
          <w:b/>
          <w:sz w:val="22"/>
          <w:szCs w:val="22"/>
        </w:rPr>
        <w:t>Lead</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design</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and</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construction</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teams</w:t>
      </w:r>
      <w:r w:rsidRPr="005D5172">
        <w:rPr>
          <w:rFonts w:asciiTheme="minorHAnsi" w:eastAsia="Lucida Sans" w:hAnsiTheme="minorHAnsi" w:cstheme="minorHAnsi"/>
          <w:b/>
          <w:spacing w:val="3"/>
          <w:sz w:val="22"/>
          <w:szCs w:val="22"/>
        </w:rPr>
        <w:t xml:space="preserve"> </w:t>
      </w:r>
      <w:r w:rsidRPr="005D5172">
        <w:rPr>
          <w:rFonts w:asciiTheme="minorHAnsi" w:eastAsia="Lucida Sans" w:hAnsiTheme="minorHAnsi" w:cstheme="minorHAnsi"/>
          <w:sz w:val="22"/>
          <w:szCs w:val="22"/>
        </w:rPr>
        <w:t>requiring adapting to organisational needs within small teams to large corporations with a reputation for problem solving and improving commercial outcomes thr</w:t>
      </w:r>
      <w:r w:rsidRPr="005D5172">
        <w:rPr>
          <w:rFonts w:asciiTheme="minorHAnsi" w:eastAsia="Lucida Sans" w:hAnsiTheme="minorHAnsi" w:cstheme="minorHAnsi"/>
          <w:sz w:val="22"/>
          <w:szCs w:val="22"/>
        </w:rPr>
        <w:t>ough innovation.</w:t>
      </w:r>
    </w:p>
    <w:p w14:paraId="3577BCA4" w14:textId="77777777" w:rsidR="00FC5C2E" w:rsidRPr="005D5172" w:rsidRDefault="00FC5C2E">
      <w:pPr>
        <w:spacing w:line="200" w:lineRule="exact"/>
        <w:rPr>
          <w:rFonts w:asciiTheme="minorHAnsi" w:hAnsiTheme="minorHAnsi" w:cstheme="minorHAnsi"/>
          <w:sz w:val="22"/>
          <w:szCs w:val="22"/>
        </w:rPr>
      </w:pPr>
    </w:p>
    <w:p w14:paraId="4D8CB346" w14:textId="77777777" w:rsidR="00FC5C2E" w:rsidRPr="005D5172" w:rsidRDefault="00FC5C2E">
      <w:pPr>
        <w:spacing w:before="19" w:line="280" w:lineRule="exact"/>
        <w:rPr>
          <w:rFonts w:asciiTheme="minorHAnsi" w:hAnsiTheme="minorHAnsi" w:cstheme="minorHAnsi"/>
          <w:sz w:val="22"/>
          <w:szCs w:val="22"/>
        </w:rPr>
      </w:pPr>
    </w:p>
    <w:p w14:paraId="29C65A26" w14:textId="77777777" w:rsidR="00FC5C2E" w:rsidRPr="005D5172" w:rsidRDefault="00D11464">
      <w:pPr>
        <w:ind w:left="460" w:right="72" w:hanging="357"/>
        <w:rPr>
          <w:rFonts w:asciiTheme="minorHAnsi" w:eastAsia="Lucida Sans" w:hAnsiTheme="minorHAnsi" w:cstheme="minorHAnsi"/>
          <w:sz w:val="22"/>
          <w:szCs w:val="22"/>
        </w:rPr>
      </w:pPr>
      <w:r w:rsidRPr="005D5172">
        <w:rPr>
          <w:rFonts w:asciiTheme="minorHAnsi" w:eastAsia="Lucida Sans" w:hAnsiTheme="minorHAnsi" w:cstheme="minorHAnsi"/>
          <w:b/>
          <w:sz w:val="22"/>
          <w:szCs w:val="22"/>
        </w:rPr>
        <w:t>Building</w:t>
      </w:r>
      <w:r w:rsidRPr="005D5172">
        <w:rPr>
          <w:rFonts w:asciiTheme="minorHAnsi" w:eastAsia="Lucida Sans" w:hAnsiTheme="minorHAnsi" w:cstheme="minorHAnsi"/>
          <w:b/>
          <w:spacing w:val="3"/>
          <w:sz w:val="22"/>
          <w:szCs w:val="22"/>
        </w:rPr>
        <w:t xml:space="preserve"> </w:t>
      </w:r>
      <w:r w:rsidRPr="005D5172">
        <w:rPr>
          <w:rFonts w:asciiTheme="minorHAnsi" w:eastAsia="Lucida Sans" w:hAnsiTheme="minorHAnsi" w:cstheme="minorHAnsi"/>
          <w:b/>
          <w:sz w:val="22"/>
          <w:szCs w:val="22"/>
        </w:rPr>
        <w:t>Contractor</w:t>
      </w:r>
      <w:r w:rsidRPr="005D5172">
        <w:rPr>
          <w:rFonts w:asciiTheme="minorHAnsi" w:eastAsia="Lucida Sans" w:hAnsiTheme="minorHAnsi" w:cstheme="minorHAnsi"/>
          <w:b/>
          <w:spacing w:val="3"/>
          <w:sz w:val="22"/>
          <w:szCs w:val="22"/>
        </w:rPr>
        <w:t xml:space="preserve"> </w:t>
      </w:r>
      <w:r w:rsidRPr="005D5172">
        <w:rPr>
          <w:rFonts w:asciiTheme="minorHAnsi" w:eastAsia="Lucida Sans" w:hAnsiTheme="minorHAnsi" w:cstheme="minorHAnsi"/>
          <w:b/>
          <w:sz w:val="22"/>
          <w:szCs w:val="22"/>
        </w:rPr>
        <w:t>for</w:t>
      </w:r>
      <w:r w:rsidRPr="005D5172">
        <w:rPr>
          <w:rFonts w:asciiTheme="minorHAnsi" w:eastAsia="Lucida Sans" w:hAnsiTheme="minorHAnsi" w:cstheme="minorHAnsi"/>
          <w:b/>
          <w:spacing w:val="3"/>
          <w:sz w:val="22"/>
          <w:szCs w:val="22"/>
        </w:rPr>
        <w:t xml:space="preserve"> </w:t>
      </w:r>
      <w:r w:rsidRPr="005D5172">
        <w:rPr>
          <w:rFonts w:asciiTheme="minorHAnsi" w:eastAsia="Lucida Sans" w:hAnsiTheme="minorHAnsi" w:cstheme="minorHAnsi"/>
          <w:b/>
          <w:sz w:val="22"/>
          <w:szCs w:val="22"/>
        </w:rPr>
        <w:t>high</w:t>
      </w:r>
      <w:r w:rsidRPr="005D5172">
        <w:rPr>
          <w:rFonts w:asciiTheme="minorHAnsi" w:eastAsia="Lucida Sans" w:hAnsiTheme="minorHAnsi" w:cstheme="minorHAnsi"/>
          <w:b/>
          <w:spacing w:val="3"/>
          <w:sz w:val="22"/>
          <w:szCs w:val="22"/>
        </w:rPr>
        <w:t xml:space="preserve"> </w:t>
      </w:r>
      <w:r w:rsidRPr="005D5172">
        <w:rPr>
          <w:rFonts w:asciiTheme="minorHAnsi" w:eastAsia="Lucida Sans" w:hAnsiTheme="minorHAnsi" w:cstheme="minorHAnsi"/>
          <w:b/>
          <w:sz w:val="22"/>
          <w:szCs w:val="22"/>
        </w:rPr>
        <w:t>end</w:t>
      </w:r>
      <w:r w:rsidRPr="005D5172">
        <w:rPr>
          <w:rFonts w:asciiTheme="minorHAnsi" w:eastAsia="Lucida Sans" w:hAnsiTheme="minorHAnsi" w:cstheme="minorHAnsi"/>
          <w:b/>
          <w:spacing w:val="3"/>
          <w:sz w:val="22"/>
          <w:szCs w:val="22"/>
        </w:rPr>
        <w:t xml:space="preserve"> </w:t>
      </w:r>
      <w:r w:rsidRPr="005D5172">
        <w:rPr>
          <w:rFonts w:asciiTheme="minorHAnsi" w:eastAsia="Lucida Sans" w:hAnsiTheme="minorHAnsi" w:cstheme="minorHAnsi"/>
          <w:b/>
          <w:sz w:val="22"/>
          <w:szCs w:val="22"/>
        </w:rPr>
        <w:t>residential</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homes</w:t>
      </w:r>
      <w:r w:rsidRPr="005D5172">
        <w:rPr>
          <w:rFonts w:asciiTheme="minorHAnsi" w:eastAsia="Lucida Sans" w:hAnsiTheme="minorHAnsi" w:cstheme="minorHAnsi"/>
          <w:b/>
          <w:spacing w:val="3"/>
          <w:sz w:val="22"/>
          <w:szCs w:val="22"/>
        </w:rPr>
        <w:t xml:space="preserve"> </w:t>
      </w:r>
      <w:r w:rsidRPr="005D5172">
        <w:rPr>
          <w:rFonts w:asciiTheme="minorHAnsi" w:eastAsia="Lucida Sans" w:hAnsiTheme="minorHAnsi" w:cstheme="minorHAnsi"/>
          <w:b/>
          <w:sz w:val="22"/>
          <w:szCs w:val="22"/>
        </w:rPr>
        <w:t>and</w:t>
      </w:r>
      <w:r w:rsidRPr="005D5172">
        <w:rPr>
          <w:rFonts w:asciiTheme="minorHAnsi" w:eastAsia="Lucida Sans" w:hAnsiTheme="minorHAnsi" w:cstheme="minorHAnsi"/>
          <w:b/>
          <w:spacing w:val="3"/>
          <w:sz w:val="22"/>
          <w:szCs w:val="22"/>
        </w:rPr>
        <w:t xml:space="preserve"> </w:t>
      </w:r>
      <w:r w:rsidRPr="005D5172">
        <w:rPr>
          <w:rFonts w:asciiTheme="minorHAnsi" w:eastAsia="Lucida Sans" w:hAnsiTheme="minorHAnsi" w:cstheme="minorHAnsi"/>
          <w:b/>
          <w:sz w:val="22"/>
          <w:szCs w:val="22"/>
        </w:rPr>
        <w:t>small</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 xml:space="preserve">commercial projects </w:t>
      </w:r>
      <w:r w:rsidRPr="005D5172">
        <w:rPr>
          <w:rFonts w:asciiTheme="minorHAnsi" w:eastAsia="Lucida Sans" w:hAnsiTheme="minorHAnsi" w:cstheme="minorHAnsi"/>
          <w:sz w:val="22"/>
          <w:szCs w:val="22"/>
        </w:rPr>
        <w:t>including architectural design, approvals, cost estimation and hands on construction for delivery under client budget expectations.</w:t>
      </w:r>
    </w:p>
    <w:p w14:paraId="397D35DA" w14:textId="77777777" w:rsidR="00FC5C2E" w:rsidRPr="005D5172" w:rsidRDefault="00FC5C2E">
      <w:pPr>
        <w:spacing w:line="200" w:lineRule="exact"/>
        <w:rPr>
          <w:rFonts w:asciiTheme="minorHAnsi" w:hAnsiTheme="minorHAnsi" w:cstheme="minorHAnsi"/>
          <w:sz w:val="22"/>
          <w:szCs w:val="22"/>
        </w:rPr>
      </w:pPr>
    </w:p>
    <w:p w14:paraId="1387C211" w14:textId="77777777" w:rsidR="00FC5C2E" w:rsidRPr="005D5172" w:rsidRDefault="00FC5C2E">
      <w:pPr>
        <w:spacing w:before="19" w:line="280" w:lineRule="exact"/>
        <w:rPr>
          <w:rFonts w:asciiTheme="minorHAnsi" w:hAnsiTheme="minorHAnsi" w:cstheme="minorHAnsi"/>
          <w:sz w:val="22"/>
          <w:szCs w:val="22"/>
        </w:rPr>
      </w:pPr>
    </w:p>
    <w:p w14:paraId="5A2CBFCB" w14:textId="77777777" w:rsidR="00FC5C2E" w:rsidRPr="005D5172" w:rsidRDefault="00D11464">
      <w:pPr>
        <w:ind w:left="460" w:right="120" w:hanging="357"/>
        <w:rPr>
          <w:rFonts w:asciiTheme="minorHAnsi" w:eastAsia="Lucida Sans" w:hAnsiTheme="minorHAnsi" w:cstheme="minorHAnsi"/>
          <w:sz w:val="22"/>
          <w:szCs w:val="22"/>
        </w:rPr>
      </w:pPr>
      <w:r w:rsidRPr="005D5172">
        <w:rPr>
          <w:rFonts w:asciiTheme="minorHAnsi" w:eastAsia="Lucida Sans" w:hAnsiTheme="minorHAnsi" w:cstheme="minorHAnsi"/>
          <w:b/>
          <w:sz w:val="22"/>
          <w:szCs w:val="22"/>
        </w:rPr>
        <w:t>Take</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on</w:t>
      </w:r>
      <w:r w:rsidRPr="005D5172">
        <w:rPr>
          <w:rFonts w:asciiTheme="minorHAnsi" w:eastAsia="Lucida Sans" w:hAnsiTheme="minorHAnsi" w:cstheme="minorHAnsi"/>
          <w:b/>
          <w:spacing w:val="3"/>
          <w:sz w:val="22"/>
          <w:szCs w:val="22"/>
        </w:rPr>
        <w:t xml:space="preserve"> </w:t>
      </w:r>
      <w:r w:rsidRPr="005D5172">
        <w:rPr>
          <w:rFonts w:asciiTheme="minorHAnsi" w:eastAsia="Lucida Sans" w:hAnsiTheme="minorHAnsi" w:cstheme="minorHAnsi"/>
          <w:b/>
          <w:sz w:val="22"/>
          <w:szCs w:val="22"/>
        </w:rPr>
        <w:t>new</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challenges</w:t>
      </w:r>
      <w:r w:rsidRPr="005D5172">
        <w:rPr>
          <w:rFonts w:asciiTheme="minorHAnsi" w:eastAsia="Lucida Sans" w:hAnsiTheme="minorHAnsi" w:cstheme="minorHAnsi"/>
          <w:b/>
          <w:spacing w:val="3"/>
          <w:sz w:val="22"/>
          <w:szCs w:val="22"/>
        </w:rPr>
        <w:t xml:space="preserve"> </w:t>
      </w:r>
      <w:r w:rsidRPr="005D5172">
        <w:rPr>
          <w:rFonts w:asciiTheme="minorHAnsi" w:eastAsia="Lucida Sans" w:hAnsiTheme="minorHAnsi" w:cstheme="minorHAnsi"/>
          <w:b/>
          <w:sz w:val="22"/>
          <w:szCs w:val="22"/>
        </w:rPr>
        <w:t>and</w:t>
      </w:r>
      <w:r w:rsidRPr="005D5172">
        <w:rPr>
          <w:rFonts w:asciiTheme="minorHAnsi" w:eastAsia="Lucida Sans" w:hAnsiTheme="minorHAnsi" w:cstheme="minorHAnsi"/>
          <w:b/>
          <w:spacing w:val="3"/>
          <w:sz w:val="22"/>
          <w:szCs w:val="22"/>
        </w:rPr>
        <w:t xml:space="preserve"> </w:t>
      </w:r>
      <w:r w:rsidRPr="005D5172">
        <w:rPr>
          <w:rFonts w:asciiTheme="minorHAnsi" w:eastAsia="Lucida Sans" w:hAnsiTheme="minorHAnsi" w:cstheme="minorHAnsi"/>
          <w:b/>
          <w:sz w:val="22"/>
          <w:szCs w:val="22"/>
        </w:rPr>
        <w:t>look</w:t>
      </w:r>
      <w:r w:rsidRPr="005D5172">
        <w:rPr>
          <w:rFonts w:asciiTheme="minorHAnsi" w:eastAsia="Lucida Sans" w:hAnsiTheme="minorHAnsi" w:cstheme="minorHAnsi"/>
          <w:b/>
          <w:spacing w:val="3"/>
          <w:sz w:val="22"/>
          <w:szCs w:val="22"/>
        </w:rPr>
        <w:t xml:space="preserve"> </w:t>
      </w:r>
      <w:r w:rsidRPr="005D5172">
        <w:rPr>
          <w:rFonts w:asciiTheme="minorHAnsi" w:eastAsia="Lucida Sans" w:hAnsiTheme="minorHAnsi" w:cstheme="minorHAnsi"/>
          <w:b/>
          <w:sz w:val="22"/>
          <w:szCs w:val="22"/>
        </w:rPr>
        <w:t>to</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add</w:t>
      </w:r>
      <w:r w:rsidRPr="005D5172">
        <w:rPr>
          <w:rFonts w:asciiTheme="minorHAnsi" w:eastAsia="Lucida Sans" w:hAnsiTheme="minorHAnsi" w:cstheme="minorHAnsi"/>
          <w:b/>
          <w:spacing w:val="3"/>
          <w:sz w:val="22"/>
          <w:szCs w:val="22"/>
        </w:rPr>
        <w:t xml:space="preserve"> </w:t>
      </w:r>
      <w:r w:rsidRPr="005D5172">
        <w:rPr>
          <w:rFonts w:asciiTheme="minorHAnsi" w:eastAsia="Lucida Sans" w:hAnsiTheme="minorHAnsi" w:cstheme="minorHAnsi"/>
          <w:b/>
          <w:sz w:val="22"/>
          <w:szCs w:val="22"/>
        </w:rPr>
        <w:t>value</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as</w:t>
      </w:r>
      <w:r w:rsidRPr="005D5172">
        <w:rPr>
          <w:rFonts w:asciiTheme="minorHAnsi" w:eastAsia="Lucida Sans" w:hAnsiTheme="minorHAnsi" w:cstheme="minorHAnsi"/>
          <w:b/>
          <w:spacing w:val="3"/>
          <w:sz w:val="22"/>
          <w:szCs w:val="22"/>
        </w:rPr>
        <w:t xml:space="preserve"> </w:t>
      </w:r>
      <w:r w:rsidRPr="005D5172">
        <w:rPr>
          <w:rFonts w:asciiTheme="minorHAnsi" w:eastAsia="Lucida Sans" w:hAnsiTheme="minorHAnsi" w:cstheme="minorHAnsi"/>
          <w:b/>
          <w:sz w:val="22"/>
          <w:szCs w:val="22"/>
        </w:rPr>
        <w:t>part</w:t>
      </w:r>
      <w:r w:rsidRPr="005D5172">
        <w:rPr>
          <w:rFonts w:asciiTheme="minorHAnsi" w:eastAsia="Lucida Sans" w:hAnsiTheme="minorHAnsi" w:cstheme="minorHAnsi"/>
          <w:b/>
          <w:spacing w:val="3"/>
          <w:sz w:val="22"/>
          <w:szCs w:val="22"/>
        </w:rPr>
        <w:t xml:space="preserve"> </w:t>
      </w:r>
      <w:r w:rsidRPr="005D5172">
        <w:rPr>
          <w:rFonts w:asciiTheme="minorHAnsi" w:eastAsia="Lucida Sans" w:hAnsiTheme="minorHAnsi" w:cstheme="minorHAnsi"/>
          <w:b/>
          <w:sz w:val="22"/>
          <w:szCs w:val="22"/>
        </w:rPr>
        <w:t>of</w:t>
      </w:r>
      <w:r w:rsidRPr="005D5172">
        <w:rPr>
          <w:rFonts w:asciiTheme="minorHAnsi" w:eastAsia="Lucida Sans" w:hAnsiTheme="minorHAnsi" w:cstheme="minorHAnsi"/>
          <w:b/>
          <w:spacing w:val="3"/>
          <w:sz w:val="22"/>
          <w:szCs w:val="22"/>
        </w:rPr>
        <w:t xml:space="preserve"> </w:t>
      </w:r>
      <w:r w:rsidRPr="005D5172">
        <w:rPr>
          <w:rFonts w:asciiTheme="minorHAnsi" w:eastAsia="Lucida Sans" w:hAnsiTheme="minorHAnsi" w:cstheme="minorHAnsi"/>
          <w:b/>
          <w:sz w:val="22"/>
          <w:szCs w:val="22"/>
        </w:rPr>
        <w:t>a</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team</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environment</w:t>
      </w:r>
      <w:r w:rsidRPr="005D5172">
        <w:rPr>
          <w:rFonts w:asciiTheme="minorHAnsi" w:eastAsia="Lucida Sans" w:hAnsiTheme="minorHAnsi" w:cstheme="minorHAnsi"/>
          <w:b/>
          <w:spacing w:val="1"/>
          <w:sz w:val="22"/>
          <w:szCs w:val="22"/>
        </w:rPr>
        <w:t xml:space="preserve"> </w:t>
      </w:r>
      <w:r w:rsidRPr="005D5172">
        <w:rPr>
          <w:rFonts w:asciiTheme="minorHAnsi" w:eastAsia="Lucida Sans" w:hAnsiTheme="minorHAnsi" w:cstheme="minorHAnsi"/>
          <w:sz w:val="22"/>
          <w:szCs w:val="22"/>
        </w:rPr>
        <w:t>– have a reputation for always looked for value through good engineering design, strong collaboration and project management that brings together multi</w:t>
      </w:r>
      <w:r w:rsidRPr="005D5172">
        <w:rPr>
          <w:rFonts w:asciiTheme="minorHAnsi" w:eastAsia="Lucida Sans" w:hAnsiTheme="minorHAnsi" w:cstheme="minorHAnsi"/>
          <w:w w:val="178"/>
          <w:sz w:val="22"/>
          <w:szCs w:val="22"/>
        </w:rPr>
        <w:t xml:space="preserve">- </w:t>
      </w:r>
      <w:r w:rsidRPr="005D5172">
        <w:rPr>
          <w:rFonts w:asciiTheme="minorHAnsi" w:eastAsia="Lucida Sans" w:hAnsiTheme="minorHAnsi" w:cstheme="minorHAnsi"/>
          <w:sz w:val="22"/>
          <w:szCs w:val="22"/>
        </w:rPr>
        <w:t>disciplinary professions.</w:t>
      </w:r>
    </w:p>
    <w:p w14:paraId="01C6C2BD" w14:textId="77777777" w:rsidR="00FC5C2E" w:rsidRPr="005D5172" w:rsidRDefault="00FC5C2E">
      <w:pPr>
        <w:spacing w:line="200" w:lineRule="exact"/>
        <w:rPr>
          <w:rFonts w:asciiTheme="minorHAnsi" w:hAnsiTheme="minorHAnsi" w:cstheme="minorHAnsi"/>
          <w:sz w:val="22"/>
          <w:szCs w:val="22"/>
        </w:rPr>
      </w:pPr>
    </w:p>
    <w:p w14:paraId="41298708" w14:textId="77777777" w:rsidR="00FC5C2E" w:rsidRPr="005D5172" w:rsidRDefault="00FC5C2E">
      <w:pPr>
        <w:spacing w:line="200" w:lineRule="exact"/>
        <w:rPr>
          <w:rFonts w:asciiTheme="minorHAnsi" w:hAnsiTheme="minorHAnsi" w:cstheme="minorHAnsi"/>
          <w:sz w:val="22"/>
          <w:szCs w:val="22"/>
        </w:rPr>
      </w:pPr>
    </w:p>
    <w:p w14:paraId="712E047D" w14:textId="77777777" w:rsidR="00FC5C2E" w:rsidRPr="005D5172" w:rsidRDefault="00FC5C2E">
      <w:pPr>
        <w:spacing w:line="200" w:lineRule="exact"/>
        <w:rPr>
          <w:rFonts w:asciiTheme="minorHAnsi" w:hAnsiTheme="minorHAnsi" w:cstheme="minorHAnsi"/>
          <w:sz w:val="22"/>
          <w:szCs w:val="22"/>
        </w:rPr>
      </w:pPr>
    </w:p>
    <w:p w14:paraId="0D6F244D" w14:textId="77777777" w:rsidR="00FC5C2E" w:rsidRPr="005D5172" w:rsidRDefault="00FC5C2E">
      <w:pPr>
        <w:spacing w:line="200" w:lineRule="exact"/>
        <w:rPr>
          <w:rFonts w:asciiTheme="minorHAnsi" w:hAnsiTheme="minorHAnsi" w:cstheme="minorHAnsi"/>
          <w:sz w:val="22"/>
          <w:szCs w:val="22"/>
        </w:rPr>
      </w:pPr>
    </w:p>
    <w:p w14:paraId="7BD05F3B" w14:textId="77777777" w:rsidR="00FC5C2E" w:rsidRPr="005D5172" w:rsidRDefault="00FC5C2E">
      <w:pPr>
        <w:spacing w:line="200" w:lineRule="exact"/>
        <w:rPr>
          <w:rFonts w:asciiTheme="minorHAnsi" w:hAnsiTheme="minorHAnsi" w:cstheme="minorHAnsi"/>
          <w:sz w:val="22"/>
          <w:szCs w:val="22"/>
        </w:rPr>
      </w:pPr>
    </w:p>
    <w:p w14:paraId="03E262A8" w14:textId="77777777" w:rsidR="00FC5C2E" w:rsidRPr="005D5172" w:rsidRDefault="00FC5C2E">
      <w:pPr>
        <w:spacing w:before="6" w:line="280" w:lineRule="exact"/>
        <w:rPr>
          <w:rFonts w:asciiTheme="minorHAnsi" w:hAnsiTheme="minorHAnsi" w:cstheme="minorHAnsi"/>
          <w:sz w:val="22"/>
          <w:szCs w:val="22"/>
        </w:rPr>
      </w:pPr>
    </w:p>
    <w:p w14:paraId="1EEF8333" w14:textId="77777777" w:rsidR="00FC5C2E" w:rsidRPr="005D5172" w:rsidRDefault="00D11464">
      <w:pPr>
        <w:ind w:left="103"/>
        <w:rPr>
          <w:rFonts w:asciiTheme="minorHAnsi" w:eastAsia="Arial" w:hAnsiTheme="minorHAnsi" w:cstheme="minorHAnsi"/>
          <w:sz w:val="22"/>
          <w:szCs w:val="22"/>
        </w:rPr>
      </w:pPr>
      <w:r w:rsidRPr="005D5172">
        <w:rPr>
          <w:rFonts w:asciiTheme="minorHAnsi" w:eastAsia="Arial" w:hAnsiTheme="minorHAnsi" w:cstheme="minorHAnsi"/>
          <w:b/>
          <w:sz w:val="22"/>
          <w:szCs w:val="22"/>
        </w:rPr>
        <w:t>Career O</w:t>
      </w:r>
      <w:r w:rsidRPr="005D5172">
        <w:rPr>
          <w:rFonts w:asciiTheme="minorHAnsi" w:eastAsia="Arial" w:hAnsiTheme="minorHAnsi" w:cstheme="minorHAnsi"/>
          <w:b/>
          <w:sz w:val="22"/>
          <w:szCs w:val="22"/>
        </w:rPr>
        <w:t>verview</w:t>
      </w:r>
    </w:p>
    <w:p w14:paraId="65890FE5" w14:textId="77777777" w:rsidR="00FC5C2E" w:rsidRPr="005D5172" w:rsidRDefault="00FC5C2E">
      <w:pPr>
        <w:spacing w:line="200" w:lineRule="exact"/>
        <w:rPr>
          <w:rFonts w:asciiTheme="minorHAnsi" w:hAnsiTheme="minorHAnsi" w:cstheme="minorHAnsi"/>
          <w:sz w:val="22"/>
          <w:szCs w:val="22"/>
        </w:rPr>
      </w:pPr>
    </w:p>
    <w:p w14:paraId="5633B243" w14:textId="77777777" w:rsidR="00FC5C2E" w:rsidRPr="005D5172" w:rsidRDefault="00FC5C2E">
      <w:pPr>
        <w:spacing w:line="200" w:lineRule="exact"/>
        <w:rPr>
          <w:rFonts w:asciiTheme="minorHAnsi" w:hAnsiTheme="minorHAnsi" w:cstheme="minorHAnsi"/>
          <w:sz w:val="22"/>
          <w:szCs w:val="22"/>
        </w:rPr>
      </w:pPr>
    </w:p>
    <w:p w14:paraId="184A87AA" w14:textId="77777777" w:rsidR="00FC5C2E" w:rsidRPr="005D5172" w:rsidRDefault="00FC5C2E">
      <w:pPr>
        <w:spacing w:before="19" w:line="220" w:lineRule="exact"/>
        <w:rPr>
          <w:rFonts w:asciiTheme="minorHAnsi" w:hAnsiTheme="minorHAnsi" w:cstheme="minorHAnsi"/>
          <w:sz w:val="22"/>
          <w:szCs w:val="22"/>
        </w:rPr>
      </w:pPr>
    </w:p>
    <w:p w14:paraId="7E4337A1" w14:textId="77777777" w:rsidR="00FC5C2E" w:rsidRPr="005D5172" w:rsidRDefault="00D11464">
      <w:pPr>
        <w:spacing w:line="314" w:lineRule="auto"/>
        <w:ind w:left="103" w:right="126"/>
        <w:rPr>
          <w:rFonts w:asciiTheme="minorHAnsi" w:eastAsia="Lucida Sans" w:hAnsiTheme="minorHAnsi" w:cstheme="minorHAnsi"/>
          <w:sz w:val="22"/>
          <w:szCs w:val="22"/>
        </w:rPr>
      </w:pPr>
      <w:r w:rsidRPr="005D5172">
        <w:rPr>
          <w:rFonts w:asciiTheme="minorHAnsi" w:eastAsia="Lucida Sans" w:hAnsiTheme="minorHAnsi" w:cstheme="minorHAnsi"/>
          <w:b/>
          <w:sz w:val="22"/>
          <w:szCs w:val="22"/>
        </w:rPr>
        <w:t>2011</w:t>
      </w:r>
      <w:r w:rsidRPr="005D5172">
        <w:rPr>
          <w:rFonts w:asciiTheme="minorHAnsi" w:eastAsia="Lucida Sans" w:hAnsiTheme="minorHAnsi" w:cstheme="minorHAnsi"/>
          <w:b/>
          <w:spacing w:val="19"/>
          <w:sz w:val="22"/>
          <w:szCs w:val="22"/>
        </w:rPr>
        <w:t xml:space="preserve"> </w:t>
      </w:r>
      <w:r w:rsidRPr="005D5172">
        <w:rPr>
          <w:rFonts w:asciiTheme="minorHAnsi" w:eastAsia="Lucida Sans" w:hAnsiTheme="minorHAnsi" w:cstheme="minorHAnsi"/>
          <w:b/>
          <w:w w:val="212"/>
          <w:sz w:val="22"/>
          <w:szCs w:val="22"/>
        </w:rPr>
        <w:t>-</w:t>
      </w:r>
      <w:r w:rsidRPr="005D5172">
        <w:rPr>
          <w:rFonts w:asciiTheme="minorHAnsi" w:eastAsia="Lucida Sans" w:hAnsiTheme="minorHAnsi" w:cstheme="minorHAnsi"/>
          <w:b/>
          <w:spacing w:val="-77"/>
          <w:w w:val="212"/>
          <w:sz w:val="22"/>
          <w:szCs w:val="22"/>
        </w:rPr>
        <w:t xml:space="preserve"> </w:t>
      </w:r>
      <w:r w:rsidRPr="005D5172">
        <w:rPr>
          <w:rFonts w:asciiTheme="minorHAnsi" w:eastAsia="Lucida Sans" w:hAnsiTheme="minorHAnsi" w:cstheme="minorHAnsi"/>
          <w:b/>
          <w:sz w:val="22"/>
          <w:szCs w:val="22"/>
        </w:rPr>
        <w:t>present:</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Independent</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Engineering</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and</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Project</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Management</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Consultant, and</w:t>
      </w:r>
      <w:r w:rsidRPr="005D5172">
        <w:rPr>
          <w:rFonts w:asciiTheme="minorHAnsi" w:eastAsia="Lucida Sans" w:hAnsiTheme="minorHAnsi" w:cstheme="minorHAnsi"/>
          <w:b/>
          <w:spacing w:val="3"/>
          <w:sz w:val="22"/>
          <w:szCs w:val="22"/>
        </w:rPr>
        <w:t xml:space="preserve"> </w:t>
      </w:r>
      <w:r w:rsidRPr="005D5172">
        <w:rPr>
          <w:rFonts w:asciiTheme="minorHAnsi" w:eastAsia="Lucida Sans" w:hAnsiTheme="minorHAnsi" w:cstheme="minorHAnsi"/>
          <w:b/>
          <w:sz w:val="22"/>
          <w:szCs w:val="22"/>
        </w:rPr>
        <w:t>House</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Builder</w:t>
      </w:r>
    </w:p>
    <w:p w14:paraId="73BA2880" w14:textId="77777777" w:rsidR="00FC5C2E" w:rsidRPr="005D5172" w:rsidRDefault="00D11464">
      <w:pPr>
        <w:spacing w:before="3"/>
        <w:ind w:left="103"/>
        <w:rPr>
          <w:rFonts w:asciiTheme="minorHAnsi" w:eastAsia="Lucida Sans" w:hAnsiTheme="minorHAnsi" w:cstheme="minorHAnsi"/>
          <w:sz w:val="22"/>
          <w:szCs w:val="22"/>
        </w:rPr>
      </w:pPr>
      <w:r w:rsidRPr="005D5172">
        <w:rPr>
          <w:rFonts w:asciiTheme="minorHAnsi" w:eastAsia="Lucida Sans" w:hAnsiTheme="minorHAnsi" w:cstheme="minorHAnsi"/>
          <w:b/>
          <w:sz w:val="22"/>
          <w:szCs w:val="22"/>
        </w:rPr>
        <w:t>Sunshine</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Coast</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(1.5</w:t>
      </w:r>
      <w:r w:rsidRPr="005D5172">
        <w:rPr>
          <w:rFonts w:asciiTheme="minorHAnsi" w:eastAsia="Lucida Sans" w:hAnsiTheme="minorHAnsi" w:cstheme="minorHAnsi"/>
          <w:b/>
          <w:spacing w:val="14"/>
          <w:sz w:val="22"/>
          <w:szCs w:val="22"/>
        </w:rPr>
        <w:t xml:space="preserve"> </w:t>
      </w:r>
      <w:r w:rsidRPr="005D5172">
        <w:rPr>
          <w:rFonts w:asciiTheme="minorHAnsi" w:eastAsia="Lucida Sans" w:hAnsiTheme="minorHAnsi" w:cstheme="minorHAnsi"/>
          <w:b/>
          <w:sz w:val="22"/>
          <w:szCs w:val="22"/>
        </w:rPr>
        <w:t>years</w:t>
      </w:r>
      <w:r w:rsidRPr="005D5172">
        <w:rPr>
          <w:rFonts w:asciiTheme="minorHAnsi" w:eastAsia="Lucida Sans" w:hAnsiTheme="minorHAnsi" w:cstheme="minorHAnsi"/>
          <w:b/>
          <w:w w:val="104"/>
          <w:sz w:val="22"/>
          <w:szCs w:val="22"/>
        </w:rPr>
        <w:t>)</w:t>
      </w:r>
    </w:p>
    <w:p w14:paraId="47B0B102" w14:textId="77777777" w:rsidR="00FC5C2E" w:rsidRPr="005D5172" w:rsidRDefault="00FC5C2E">
      <w:pPr>
        <w:spacing w:line="200" w:lineRule="exact"/>
        <w:rPr>
          <w:rFonts w:asciiTheme="minorHAnsi" w:hAnsiTheme="minorHAnsi" w:cstheme="minorHAnsi"/>
          <w:sz w:val="22"/>
          <w:szCs w:val="22"/>
        </w:rPr>
      </w:pPr>
    </w:p>
    <w:p w14:paraId="608372F7" w14:textId="77777777" w:rsidR="00FC5C2E" w:rsidRPr="005D5172" w:rsidRDefault="00FC5C2E">
      <w:pPr>
        <w:spacing w:before="2" w:line="220" w:lineRule="exact"/>
        <w:rPr>
          <w:rFonts w:asciiTheme="minorHAnsi" w:hAnsiTheme="minorHAnsi" w:cstheme="minorHAnsi"/>
          <w:sz w:val="22"/>
          <w:szCs w:val="22"/>
        </w:rPr>
      </w:pPr>
    </w:p>
    <w:p w14:paraId="2DDE5462" w14:textId="77777777" w:rsidR="00FC5C2E" w:rsidRPr="005D5172" w:rsidRDefault="00D11464">
      <w:pPr>
        <w:spacing w:line="240" w:lineRule="exact"/>
        <w:ind w:left="103"/>
        <w:rPr>
          <w:rFonts w:asciiTheme="minorHAnsi" w:eastAsia="Lucida Sans" w:hAnsiTheme="minorHAnsi" w:cstheme="minorHAnsi"/>
          <w:sz w:val="22"/>
          <w:szCs w:val="22"/>
        </w:rPr>
      </w:pPr>
      <w:r w:rsidRPr="005D5172">
        <w:rPr>
          <w:rFonts w:asciiTheme="minorHAnsi" w:eastAsia="Lucida Sans" w:hAnsiTheme="minorHAnsi" w:cstheme="minorHAnsi"/>
          <w:position w:val="-1"/>
          <w:sz w:val="22"/>
          <w:szCs w:val="22"/>
          <w:u w:val="single" w:color="000000"/>
        </w:rPr>
        <w:t>Project Bid</w:t>
      </w:r>
      <w:r w:rsidRPr="005D5172">
        <w:rPr>
          <w:rFonts w:asciiTheme="minorHAnsi" w:eastAsia="Lucida Sans" w:hAnsiTheme="minorHAnsi" w:cstheme="minorHAnsi"/>
          <w:spacing w:val="70"/>
          <w:position w:val="-1"/>
          <w:sz w:val="22"/>
          <w:szCs w:val="22"/>
          <w:u w:val="single" w:color="000000"/>
        </w:rPr>
        <w:t xml:space="preserve"> </w:t>
      </w:r>
      <w:r w:rsidRPr="005D5172">
        <w:rPr>
          <w:rFonts w:asciiTheme="minorHAnsi" w:eastAsia="Lucida Sans" w:hAnsiTheme="minorHAnsi" w:cstheme="minorHAnsi"/>
          <w:position w:val="-1"/>
          <w:sz w:val="22"/>
          <w:szCs w:val="22"/>
          <w:u w:val="single" w:color="000000"/>
        </w:rPr>
        <w:t>for the Horton Park Golf Course (HPGC)</w:t>
      </w:r>
    </w:p>
    <w:p w14:paraId="45580799" w14:textId="77777777" w:rsidR="00FC5C2E" w:rsidRPr="005D5172" w:rsidRDefault="00FC5C2E">
      <w:pPr>
        <w:spacing w:line="240" w:lineRule="exact"/>
        <w:rPr>
          <w:rFonts w:asciiTheme="minorHAnsi" w:hAnsiTheme="minorHAnsi" w:cstheme="minorHAnsi"/>
          <w:sz w:val="22"/>
          <w:szCs w:val="22"/>
        </w:rPr>
      </w:pPr>
    </w:p>
    <w:p w14:paraId="5D2843CF" w14:textId="77777777" w:rsidR="00FC5C2E" w:rsidRPr="005D5172" w:rsidRDefault="00D11464">
      <w:pPr>
        <w:spacing w:before="28"/>
        <w:ind w:left="103" w:right="88"/>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 xml:space="preserve">The Sunshine Coast Regional Council entered negotiations to </w:t>
      </w:r>
      <w:r w:rsidRPr="005D5172">
        <w:rPr>
          <w:rFonts w:asciiTheme="minorHAnsi" w:eastAsia="Lucida Sans" w:hAnsiTheme="minorHAnsi" w:cstheme="minorHAnsi"/>
          <w:sz w:val="22"/>
          <w:szCs w:val="22"/>
        </w:rPr>
        <w:t>purchase the HPGC to make way for a new town centre.</w:t>
      </w:r>
      <w:r w:rsidRPr="005D5172">
        <w:rPr>
          <w:rFonts w:asciiTheme="minorHAnsi" w:eastAsia="Lucida Sans" w:hAnsiTheme="minorHAnsi" w:cstheme="minorHAnsi"/>
          <w:spacing w:val="70"/>
          <w:sz w:val="22"/>
          <w:szCs w:val="22"/>
        </w:rPr>
        <w:t xml:space="preserve"> </w:t>
      </w:r>
      <w:r w:rsidRPr="005D5172">
        <w:rPr>
          <w:rFonts w:asciiTheme="minorHAnsi" w:eastAsia="Lucida Sans" w:hAnsiTheme="minorHAnsi" w:cstheme="minorHAnsi"/>
          <w:sz w:val="22"/>
          <w:szCs w:val="22"/>
        </w:rPr>
        <w:t>I</w:t>
      </w:r>
      <w:r w:rsidRPr="005D5172">
        <w:rPr>
          <w:rFonts w:asciiTheme="minorHAnsi" w:eastAsia="Lucida Sans" w:hAnsiTheme="minorHAnsi" w:cstheme="minorHAnsi"/>
          <w:spacing w:val="70"/>
          <w:sz w:val="22"/>
          <w:szCs w:val="22"/>
        </w:rPr>
        <w:t xml:space="preserve"> </w:t>
      </w:r>
      <w:r w:rsidRPr="005D5172">
        <w:rPr>
          <w:rFonts w:asciiTheme="minorHAnsi" w:eastAsia="Lucida Sans" w:hAnsiTheme="minorHAnsi" w:cstheme="minorHAnsi"/>
          <w:sz w:val="22"/>
          <w:szCs w:val="22"/>
        </w:rPr>
        <w:t>sourced and evaluated a new site to assist the member finalise</w:t>
      </w:r>
      <w:r w:rsidRPr="005D5172">
        <w:rPr>
          <w:rFonts w:asciiTheme="minorHAnsi" w:eastAsia="Lucida Sans" w:hAnsiTheme="minorHAnsi" w:cstheme="minorHAnsi"/>
          <w:spacing w:val="-3"/>
          <w:sz w:val="22"/>
          <w:szCs w:val="22"/>
        </w:rPr>
        <w:t xml:space="preserve"> </w:t>
      </w:r>
      <w:r w:rsidRPr="005D5172">
        <w:rPr>
          <w:rFonts w:asciiTheme="minorHAnsi" w:eastAsia="Lucida Sans" w:hAnsiTheme="minorHAnsi" w:cstheme="minorHAnsi"/>
          <w:sz w:val="22"/>
          <w:szCs w:val="22"/>
        </w:rPr>
        <w:t>their negotiations with Council. This involved co</w:t>
      </w:r>
      <w:r w:rsidRPr="005D5172">
        <w:rPr>
          <w:rFonts w:asciiTheme="minorHAnsi" w:eastAsia="Lucida Sans" w:hAnsiTheme="minorHAnsi" w:cstheme="minorHAnsi"/>
          <w:w w:val="178"/>
          <w:sz w:val="22"/>
          <w:szCs w:val="22"/>
        </w:rPr>
        <w:t>-</w:t>
      </w:r>
      <w:r w:rsidRPr="005D5172">
        <w:rPr>
          <w:rFonts w:asciiTheme="minorHAnsi" w:eastAsia="Lucida Sans" w:hAnsiTheme="minorHAnsi" w:cstheme="minorHAnsi"/>
          <w:sz w:val="22"/>
          <w:szCs w:val="22"/>
        </w:rPr>
        <w:t xml:space="preserve">ordinating consultants to carry out site investigations (hydraulic and </w:t>
      </w:r>
      <w:r w:rsidRPr="005D5172">
        <w:rPr>
          <w:rFonts w:asciiTheme="minorHAnsi" w:eastAsia="Lucida Sans" w:hAnsiTheme="minorHAnsi" w:cstheme="minorHAnsi"/>
          <w:sz w:val="22"/>
          <w:szCs w:val="22"/>
        </w:rPr>
        <w:t>geotechnical) and prepare reports. I also lobbied Council and in particular the mayor to support the Club in their quest to find</w:t>
      </w:r>
      <w:r w:rsidRPr="005D5172">
        <w:rPr>
          <w:rFonts w:asciiTheme="minorHAnsi" w:eastAsia="Lucida Sans" w:hAnsiTheme="minorHAnsi" w:cstheme="minorHAnsi"/>
          <w:spacing w:val="-3"/>
          <w:sz w:val="22"/>
          <w:szCs w:val="22"/>
        </w:rPr>
        <w:t xml:space="preserve"> </w:t>
      </w:r>
      <w:r w:rsidRPr="005D5172">
        <w:rPr>
          <w:rFonts w:asciiTheme="minorHAnsi" w:eastAsia="Lucida Sans" w:hAnsiTheme="minorHAnsi" w:cstheme="minorHAnsi"/>
          <w:sz w:val="22"/>
          <w:szCs w:val="22"/>
        </w:rPr>
        <w:t>a suitable site for a new course.</w:t>
      </w:r>
    </w:p>
    <w:p w14:paraId="6CBE441F" w14:textId="77777777" w:rsidR="00FC5C2E" w:rsidRPr="005D5172" w:rsidRDefault="00FC5C2E">
      <w:pPr>
        <w:spacing w:line="260" w:lineRule="exact"/>
        <w:rPr>
          <w:rFonts w:asciiTheme="minorHAnsi" w:hAnsiTheme="minorHAnsi" w:cstheme="minorHAnsi"/>
          <w:sz w:val="22"/>
          <w:szCs w:val="22"/>
        </w:rPr>
      </w:pPr>
    </w:p>
    <w:p w14:paraId="5A4856FD" w14:textId="77777777" w:rsidR="00FC5C2E" w:rsidRPr="005D5172" w:rsidRDefault="00D11464">
      <w:pPr>
        <w:ind w:left="103" w:right="144"/>
        <w:rPr>
          <w:rFonts w:asciiTheme="minorHAnsi" w:eastAsia="Lucida Sans" w:hAnsiTheme="minorHAnsi" w:cstheme="minorHAnsi"/>
          <w:sz w:val="22"/>
          <w:szCs w:val="22"/>
        </w:rPr>
      </w:pPr>
      <w:r w:rsidRPr="005D5172">
        <w:rPr>
          <w:rFonts w:asciiTheme="minorHAnsi" w:eastAsia="Lucida Sans" w:hAnsiTheme="minorHAnsi" w:cstheme="minorHAnsi"/>
          <w:sz w:val="22"/>
          <w:szCs w:val="22"/>
          <w:u w:val="single" w:color="000000"/>
        </w:rPr>
        <w:t>House Builder</w:t>
      </w:r>
      <w:r w:rsidRPr="005D5172">
        <w:rPr>
          <w:rFonts w:asciiTheme="minorHAnsi" w:eastAsia="Lucida Sans" w:hAnsiTheme="minorHAnsi" w:cstheme="minorHAnsi"/>
          <w:sz w:val="22"/>
          <w:szCs w:val="22"/>
        </w:rPr>
        <w:t xml:space="preserve"> </w:t>
      </w:r>
      <w:r w:rsidRPr="005D5172">
        <w:rPr>
          <w:rFonts w:asciiTheme="minorHAnsi" w:eastAsia="Lucida Sans" w:hAnsiTheme="minorHAnsi" w:cstheme="minorHAnsi"/>
          <w:w w:val="178"/>
          <w:sz w:val="22"/>
          <w:szCs w:val="22"/>
        </w:rPr>
        <w:t>-</w:t>
      </w:r>
      <w:r w:rsidRPr="005D5172">
        <w:rPr>
          <w:rFonts w:asciiTheme="minorHAnsi" w:eastAsia="Lucida Sans" w:hAnsiTheme="minorHAnsi" w:cstheme="minorHAnsi"/>
          <w:spacing w:val="-54"/>
          <w:w w:val="178"/>
          <w:sz w:val="22"/>
          <w:szCs w:val="22"/>
        </w:rPr>
        <w:t xml:space="preserve"> </w:t>
      </w:r>
      <w:r w:rsidRPr="005D5172">
        <w:rPr>
          <w:rFonts w:asciiTheme="minorHAnsi" w:eastAsia="Lucida Sans" w:hAnsiTheme="minorHAnsi" w:cstheme="minorHAnsi"/>
          <w:sz w:val="22"/>
          <w:szCs w:val="22"/>
        </w:rPr>
        <w:t>I am currently carrying out a</w:t>
      </w:r>
      <w:r w:rsidRPr="005D5172">
        <w:rPr>
          <w:rFonts w:asciiTheme="minorHAnsi" w:eastAsia="Lucida Sans" w:hAnsiTheme="minorHAnsi" w:cstheme="minorHAnsi"/>
          <w:spacing w:val="70"/>
          <w:sz w:val="22"/>
          <w:szCs w:val="22"/>
        </w:rPr>
        <w:t xml:space="preserve"> </w:t>
      </w:r>
      <w:r w:rsidRPr="005D5172">
        <w:rPr>
          <w:rFonts w:asciiTheme="minorHAnsi" w:eastAsia="Lucida Sans" w:hAnsiTheme="minorHAnsi" w:cstheme="minorHAnsi"/>
          <w:sz w:val="22"/>
          <w:szCs w:val="22"/>
        </w:rPr>
        <w:t>substantial upgrade to my house including eart</w:t>
      </w:r>
      <w:r w:rsidRPr="005D5172">
        <w:rPr>
          <w:rFonts w:asciiTheme="minorHAnsi" w:eastAsia="Lucida Sans" w:hAnsiTheme="minorHAnsi" w:cstheme="minorHAnsi"/>
          <w:sz w:val="22"/>
          <w:szCs w:val="22"/>
        </w:rPr>
        <w:t>h works on a steep slope requiring retaining walls and the building of additional rooms and services.</w:t>
      </w:r>
    </w:p>
    <w:p w14:paraId="243E2052" w14:textId="77777777" w:rsidR="00FC5C2E" w:rsidRPr="005D5172" w:rsidRDefault="00FC5C2E">
      <w:pPr>
        <w:spacing w:before="19" w:line="240" w:lineRule="exact"/>
        <w:rPr>
          <w:rFonts w:asciiTheme="minorHAnsi" w:hAnsiTheme="minorHAnsi" w:cstheme="minorHAnsi"/>
          <w:sz w:val="22"/>
          <w:szCs w:val="22"/>
        </w:rPr>
      </w:pPr>
    </w:p>
    <w:p w14:paraId="7E6ABFA7" w14:textId="77777777" w:rsidR="00FC5C2E" w:rsidRPr="005D5172" w:rsidRDefault="00D11464">
      <w:pPr>
        <w:ind w:left="103" w:right="372"/>
        <w:rPr>
          <w:rFonts w:asciiTheme="minorHAnsi" w:eastAsia="Lucida Sans" w:hAnsiTheme="minorHAnsi" w:cstheme="minorHAnsi"/>
          <w:sz w:val="22"/>
          <w:szCs w:val="22"/>
        </w:rPr>
      </w:pPr>
      <w:r w:rsidRPr="005D5172">
        <w:rPr>
          <w:rFonts w:asciiTheme="minorHAnsi" w:eastAsia="Lucida Sans" w:hAnsiTheme="minorHAnsi" w:cstheme="minorHAnsi"/>
          <w:b/>
          <w:sz w:val="22"/>
          <w:szCs w:val="22"/>
        </w:rPr>
        <w:t>1999</w:t>
      </w:r>
      <w:r w:rsidRPr="005D5172">
        <w:rPr>
          <w:rFonts w:asciiTheme="minorHAnsi" w:eastAsia="Lucida Sans" w:hAnsiTheme="minorHAnsi" w:cstheme="minorHAnsi"/>
          <w:b/>
          <w:spacing w:val="19"/>
          <w:sz w:val="22"/>
          <w:szCs w:val="22"/>
        </w:rPr>
        <w:t xml:space="preserve"> </w:t>
      </w:r>
      <w:r w:rsidRPr="005D5172">
        <w:rPr>
          <w:rFonts w:asciiTheme="minorHAnsi" w:eastAsia="Lucida Sans" w:hAnsiTheme="minorHAnsi" w:cstheme="minorHAnsi"/>
          <w:b/>
          <w:sz w:val="22"/>
          <w:szCs w:val="22"/>
        </w:rPr>
        <w:t>–</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2010:</w:t>
      </w:r>
      <w:r w:rsidRPr="005D5172">
        <w:rPr>
          <w:rFonts w:asciiTheme="minorHAnsi" w:eastAsia="Lucida Sans" w:hAnsiTheme="minorHAnsi" w:cstheme="minorHAnsi"/>
          <w:b/>
          <w:spacing w:val="19"/>
          <w:sz w:val="22"/>
          <w:szCs w:val="22"/>
        </w:rPr>
        <w:t xml:space="preserve"> </w:t>
      </w:r>
      <w:r w:rsidRPr="005D5172">
        <w:rPr>
          <w:rFonts w:asciiTheme="minorHAnsi" w:eastAsia="Lucida Sans" w:hAnsiTheme="minorHAnsi" w:cstheme="minorHAnsi"/>
          <w:b/>
          <w:sz w:val="22"/>
          <w:szCs w:val="22"/>
        </w:rPr>
        <w:t>Infrastructure</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Development</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Manager</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Lend</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Lease</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Development, Brisbane</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and</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Sunshine</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Coast</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(12</w:t>
      </w:r>
      <w:r w:rsidRPr="005D5172">
        <w:rPr>
          <w:rFonts w:asciiTheme="minorHAnsi" w:eastAsia="Lucida Sans" w:hAnsiTheme="minorHAnsi" w:cstheme="minorHAnsi"/>
          <w:b/>
          <w:spacing w:val="14"/>
          <w:sz w:val="22"/>
          <w:szCs w:val="22"/>
        </w:rPr>
        <w:t xml:space="preserve"> </w:t>
      </w:r>
      <w:r w:rsidRPr="005D5172">
        <w:rPr>
          <w:rFonts w:asciiTheme="minorHAnsi" w:eastAsia="Lucida Sans" w:hAnsiTheme="minorHAnsi" w:cstheme="minorHAnsi"/>
          <w:b/>
          <w:sz w:val="22"/>
          <w:szCs w:val="22"/>
        </w:rPr>
        <w:t>years</w:t>
      </w:r>
      <w:r w:rsidRPr="005D5172">
        <w:rPr>
          <w:rFonts w:asciiTheme="minorHAnsi" w:eastAsia="Lucida Sans" w:hAnsiTheme="minorHAnsi" w:cstheme="minorHAnsi"/>
          <w:b/>
          <w:w w:val="104"/>
          <w:sz w:val="22"/>
          <w:szCs w:val="22"/>
        </w:rPr>
        <w:t>)</w:t>
      </w:r>
    </w:p>
    <w:p w14:paraId="60477003" w14:textId="77777777" w:rsidR="00FC5C2E" w:rsidRPr="005D5172" w:rsidRDefault="00FC5C2E">
      <w:pPr>
        <w:spacing w:before="1" w:line="260" w:lineRule="exact"/>
        <w:rPr>
          <w:rFonts w:asciiTheme="minorHAnsi" w:hAnsiTheme="minorHAnsi" w:cstheme="minorHAnsi"/>
          <w:sz w:val="22"/>
          <w:szCs w:val="22"/>
        </w:rPr>
      </w:pPr>
    </w:p>
    <w:p w14:paraId="2FA11728" w14:textId="77777777" w:rsidR="00FC5C2E" w:rsidRPr="005D5172" w:rsidRDefault="00D11464">
      <w:pPr>
        <w:ind w:left="103" w:right="404"/>
        <w:rPr>
          <w:rFonts w:asciiTheme="minorHAnsi" w:eastAsia="Lucida Sans" w:hAnsiTheme="minorHAnsi" w:cstheme="minorHAnsi"/>
          <w:sz w:val="22"/>
          <w:szCs w:val="22"/>
        </w:rPr>
        <w:sectPr w:rsidR="00FC5C2E" w:rsidRPr="005D5172">
          <w:pgSz w:w="11920" w:h="16840"/>
          <w:pgMar w:top="1560" w:right="1360" w:bottom="280" w:left="1340" w:header="720" w:footer="720" w:gutter="0"/>
          <w:cols w:space="720"/>
        </w:sectPr>
      </w:pPr>
      <w:r w:rsidRPr="005D5172">
        <w:rPr>
          <w:rFonts w:asciiTheme="minorHAnsi" w:eastAsia="Lucida Sans" w:hAnsiTheme="minorHAnsi" w:cstheme="minorHAnsi"/>
          <w:sz w:val="22"/>
          <w:szCs w:val="22"/>
          <w:u w:val="single" w:color="000000"/>
        </w:rPr>
        <w:t>2009 – 2010: Infrastructure</w:t>
      </w:r>
      <w:r w:rsidRPr="005D5172">
        <w:rPr>
          <w:rFonts w:asciiTheme="minorHAnsi" w:eastAsia="Lucida Sans" w:hAnsiTheme="minorHAnsi" w:cstheme="minorHAnsi"/>
          <w:sz w:val="22"/>
          <w:szCs w:val="22"/>
          <w:u w:val="single" w:color="000000"/>
        </w:rPr>
        <w:t xml:space="preserve"> Development Manager</w:t>
      </w:r>
      <w:r w:rsidRPr="005D5172">
        <w:rPr>
          <w:rFonts w:asciiTheme="minorHAnsi" w:eastAsia="Lucida Sans" w:hAnsiTheme="minorHAnsi" w:cstheme="minorHAnsi"/>
          <w:sz w:val="22"/>
          <w:szCs w:val="22"/>
        </w:rPr>
        <w:t xml:space="preserve"> for approximately $80m of infrastructure within the estimated $3.0 billion Royal National Association (RNA) project in Brisbane. Successfully identifying an additional $60m of infrastructure not identified</w:t>
      </w:r>
      <w:r w:rsidRPr="005D5172">
        <w:rPr>
          <w:rFonts w:asciiTheme="minorHAnsi" w:eastAsia="Lucida Sans" w:hAnsiTheme="minorHAnsi" w:cstheme="minorHAnsi"/>
          <w:spacing w:val="-3"/>
          <w:sz w:val="22"/>
          <w:szCs w:val="22"/>
        </w:rPr>
        <w:t xml:space="preserve"> </w:t>
      </w:r>
      <w:r w:rsidRPr="005D5172">
        <w:rPr>
          <w:rFonts w:asciiTheme="minorHAnsi" w:eastAsia="Lucida Sans" w:hAnsiTheme="minorHAnsi" w:cstheme="minorHAnsi"/>
          <w:sz w:val="22"/>
          <w:szCs w:val="22"/>
        </w:rPr>
        <w:t xml:space="preserve">to the project during the </w:t>
      </w:r>
      <w:r w:rsidRPr="005D5172">
        <w:rPr>
          <w:rFonts w:asciiTheme="minorHAnsi" w:eastAsia="Lucida Sans" w:hAnsiTheme="minorHAnsi" w:cstheme="minorHAnsi"/>
          <w:sz w:val="22"/>
          <w:szCs w:val="22"/>
        </w:rPr>
        <w:t>due diligence phase and assisting the development team in successfully negotiating acceptable solutions for infrastructure delivery with the local and state authorities, including containment and management of contaminated soils.</w:t>
      </w:r>
    </w:p>
    <w:p w14:paraId="52021ADE" w14:textId="77777777" w:rsidR="00FC5C2E" w:rsidRPr="005D5172" w:rsidRDefault="00D11464">
      <w:pPr>
        <w:spacing w:before="68" w:line="240" w:lineRule="exact"/>
        <w:ind w:left="103"/>
        <w:rPr>
          <w:rFonts w:asciiTheme="minorHAnsi" w:eastAsia="Lucida Sans" w:hAnsiTheme="minorHAnsi" w:cstheme="minorHAnsi"/>
          <w:sz w:val="22"/>
          <w:szCs w:val="22"/>
        </w:rPr>
      </w:pPr>
      <w:r w:rsidRPr="005D5172">
        <w:rPr>
          <w:rFonts w:asciiTheme="minorHAnsi" w:eastAsia="Lucida Sans" w:hAnsiTheme="minorHAnsi" w:cstheme="minorHAnsi"/>
          <w:position w:val="-1"/>
          <w:sz w:val="22"/>
          <w:szCs w:val="22"/>
          <w:u w:val="single" w:color="000000"/>
        </w:rPr>
        <w:lastRenderedPageBreak/>
        <w:t>2005 – 2009: Senior Develo</w:t>
      </w:r>
      <w:r w:rsidRPr="005D5172">
        <w:rPr>
          <w:rFonts w:asciiTheme="minorHAnsi" w:eastAsia="Lucida Sans" w:hAnsiTheme="minorHAnsi" w:cstheme="minorHAnsi"/>
          <w:position w:val="-1"/>
          <w:sz w:val="22"/>
          <w:szCs w:val="22"/>
          <w:u w:val="single" w:color="000000"/>
        </w:rPr>
        <w:t>pment Manager</w:t>
      </w:r>
    </w:p>
    <w:p w14:paraId="35CD9F79" w14:textId="77777777" w:rsidR="00FC5C2E" w:rsidRPr="005D5172" w:rsidRDefault="00FC5C2E">
      <w:pPr>
        <w:spacing w:line="240" w:lineRule="exact"/>
        <w:rPr>
          <w:rFonts w:asciiTheme="minorHAnsi" w:hAnsiTheme="minorHAnsi" w:cstheme="minorHAnsi"/>
          <w:sz w:val="22"/>
          <w:szCs w:val="22"/>
        </w:rPr>
      </w:pPr>
    </w:p>
    <w:p w14:paraId="2C6BC338" w14:textId="77777777" w:rsidR="00FC5C2E" w:rsidRPr="005D5172" w:rsidRDefault="00D11464">
      <w:pPr>
        <w:spacing w:before="28"/>
        <w:ind w:left="103" w:right="122"/>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Hyatt Regency Coolum (Sunshine Coast) responsible for managing all aspects of the civil works associated with the preparation and submission of the master plan to delivery of the $100m resort redevelopment. Responsibilities included identify</w:t>
      </w:r>
      <w:r w:rsidRPr="005D5172">
        <w:rPr>
          <w:rFonts w:asciiTheme="minorHAnsi" w:eastAsia="Lucida Sans" w:hAnsiTheme="minorHAnsi" w:cstheme="minorHAnsi"/>
          <w:sz w:val="22"/>
          <w:szCs w:val="22"/>
        </w:rPr>
        <w:t>ing and preparing budgets, technical reports for the master plan submission, design management, approvals, tender, quality control and construction management including OH&amp;S for civil, environmental, geological, hydraulic and landscape elements of the proj</w:t>
      </w:r>
      <w:r w:rsidRPr="005D5172">
        <w:rPr>
          <w:rFonts w:asciiTheme="minorHAnsi" w:eastAsia="Lucida Sans" w:hAnsiTheme="minorHAnsi" w:cstheme="minorHAnsi"/>
          <w:sz w:val="22"/>
          <w:szCs w:val="22"/>
        </w:rPr>
        <w:t>ect. Through innovative ideas I managed to identify and substantiate savings in the order of $10m. Similarly $15m was saved on Lend Lease Development Twin Waters West project through identification</w:t>
      </w:r>
      <w:r w:rsidRPr="005D5172">
        <w:rPr>
          <w:rFonts w:asciiTheme="minorHAnsi" w:eastAsia="Lucida Sans" w:hAnsiTheme="minorHAnsi" w:cstheme="minorHAnsi"/>
          <w:spacing w:val="-3"/>
          <w:sz w:val="22"/>
          <w:szCs w:val="22"/>
        </w:rPr>
        <w:t xml:space="preserve"> </w:t>
      </w:r>
      <w:r w:rsidRPr="005D5172">
        <w:rPr>
          <w:rFonts w:asciiTheme="minorHAnsi" w:eastAsia="Lucida Sans" w:hAnsiTheme="minorHAnsi" w:cstheme="minorHAnsi"/>
          <w:sz w:val="22"/>
          <w:szCs w:val="22"/>
        </w:rPr>
        <w:t>of hydraulic engineering solutions that prevented the demi</w:t>
      </w:r>
      <w:r w:rsidRPr="005D5172">
        <w:rPr>
          <w:rFonts w:asciiTheme="minorHAnsi" w:eastAsia="Lucida Sans" w:hAnsiTheme="minorHAnsi" w:cstheme="minorHAnsi"/>
          <w:sz w:val="22"/>
          <w:szCs w:val="22"/>
        </w:rPr>
        <w:t>se of the $100m project.</w:t>
      </w:r>
    </w:p>
    <w:p w14:paraId="3D2D0227" w14:textId="77777777" w:rsidR="00FC5C2E" w:rsidRPr="005D5172" w:rsidRDefault="00FC5C2E">
      <w:pPr>
        <w:spacing w:line="260" w:lineRule="exact"/>
        <w:rPr>
          <w:rFonts w:asciiTheme="minorHAnsi" w:hAnsiTheme="minorHAnsi" w:cstheme="minorHAnsi"/>
          <w:sz w:val="22"/>
          <w:szCs w:val="22"/>
        </w:rPr>
      </w:pPr>
    </w:p>
    <w:p w14:paraId="02B85E99" w14:textId="77777777" w:rsidR="00FC5C2E" w:rsidRPr="005D5172" w:rsidRDefault="00D11464">
      <w:pPr>
        <w:ind w:left="103"/>
        <w:rPr>
          <w:rFonts w:asciiTheme="minorHAnsi" w:eastAsia="Lucida Sans" w:hAnsiTheme="minorHAnsi" w:cstheme="minorHAnsi"/>
          <w:sz w:val="22"/>
          <w:szCs w:val="22"/>
        </w:rPr>
      </w:pPr>
      <w:r w:rsidRPr="005D5172">
        <w:rPr>
          <w:rFonts w:asciiTheme="minorHAnsi" w:eastAsia="Lucida Sans" w:hAnsiTheme="minorHAnsi" w:cstheme="minorHAnsi"/>
          <w:sz w:val="22"/>
          <w:szCs w:val="22"/>
          <w:u w:val="single" w:color="000000"/>
        </w:rPr>
        <w:t>1999 – 2004: Construction Manager Infrastructure, North Lakes</w:t>
      </w:r>
      <w:r w:rsidRPr="005D5172">
        <w:rPr>
          <w:rFonts w:asciiTheme="minorHAnsi" w:eastAsia="Lucida Sans" w:hAnsiTheme="minorHAnsi" w:cstheme="minorHAnsi"/>
          <w:sz w:val="22"/>
          <w:szCs w:val="22"/>
        </w:rPr>
        <w:t>.</w:t>
      </w:r>
    </w:p>
    <w:p w14:paraId="7611D18B" w14:textId="77777777" w:rsidR="00FC5C2E" w:rsidRPr="005D5172" w:rsidRDefault="00FC5C2E">
      <w:pPr>
        <w:spacing w:before="1" w:line="260" w:lineRule="exact"/>
        <w:rPr>
          <w:rFonts w:asciiTheme="minorHAnsi" w:hAnsiTheme="minorHAnsi" w:cstheme="minorHAnsi"/>
          <w:sz w:val="22"/>
          <w:szCs w:val="22"/>
        </w:rPr>
      </w:pPr>
    </w:p>
    <w:p w14:paraId="24A0CA05" w14:textId="77777777" w:rsidR="00FC5C2E" w:rsidRPr="005D5172" w:rsidRDefault="00D11464">
      <w:pPr>
        <w:ind w:left="103" w:right="76" w:firstLine="70"/>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 xml:space="preserve">A Lend Lease Development joint venture with Lensworth, a $300m Integrated Residential Project. Responsibilities included managing all aspects of OH&amp;S, </w:t>
      </w:r>
      <w:r w:rsidRPr="005D5172">
        <w:rPr>
          <w:rFonts w:asciiTheme="minorHAnsi" w:eastAsia="Lucida Sans" w:hAnsiTheme="minorHAnsi" w:cstheme="minorHAnsi"/>
          <w:sz w:val="22"/>
          <w:szCs w:val="22"/>
        </w:rPr>
        <w:t>workplace bargaining agreements with the Construction, Forestry, Mining and Energy Union (CFMEU), tendering, contract award and contract administration for bulk earthworks, lake construction, residential stages, major road and all associated infrastructure</w:t>
      </w:r>
      <w:r w:rsidRPr="005D5172">
        <w:rPr>
          <w:rFonts w:asciiTheme="minorHAnsi" w:eastAsia="Lucida Sans" w:hAnsiTheme="minorHAnsi" w:cstheme="minorHAnsi"/>
          <w:sz w:val="22"/>
          <w:szCs w:val="22"/>
        </w:rPr>
        <w:t xml:space="preserve"> amounting to approximately $40m.</w:t>
      </w:r>
    </w:p>
    <w:p w14:paraId="4772EA6C" w14:textId="77777777" w:rsidR="00FC5C2E" w:rsidRPr="005D5172" w:rsidRDefault="00FC5C2E">
      <w:pPr>
        <w:spacing w:line="260" w:lineRule="exact"/>
        <w:rPr>
          <w:rFonts w:asciiTheme="minorHAnsi" w:hAnsiTheme="minorHAnsi" w:cstheme="minorHAnsi"/>
          <w:sz w:val="22"/>
          <w:szCs w:val="22"/>
        </w:rPr>
      </w:pPr>
    </w:p>
    <w:p w14:paraId="1E980B73" w14:textId="77777777" w:rsidR="00FC5C2E" w:rsidRPr="005D5172" w:rsidRDefault="00D11464">
      <w:pPr>
        <w:spacing w:line="240" w:lineRule="exact"/>
        <w:ind w:left="103"/>
        <w:rPr>
          <w:rFonts w:asciiTheme="minorHAnsi" w:eastAsia="Lucida Sans" w:hAnsiTheme="minorHAnsi" w:cstheme="minorHAnsi"/>
          <w:sz w:val="22"/>
          <w:szCs w:val="22"/>
        </w:rPr>
      </w:pPr>
      <w:r w:rsidRPr="005D5172">
        <w:rPr>
          <w:rFonts w:asciiTheme="minorHAnsi" w:eastAsia="Lucida Sans" w:hAnsiTheme="minorHAnsi" w:cstheme="minorHAnsi"/>
          <w:position w:val="-1"/>
          <w:sz w:val="22"/>
          <w:szCs w:val="22"/>
          <w:u w:val="single" w:color="000000"/>
        </w:rPr>
        <w:t>2003 – 2004: Golf Project Manager</w:t>
      </w:r>
    </w:p>
    <w:p w14:paraId="49FC08ED" w14:textId="77777777" w:rsidR="00FC5C2E" w:rsidRPr="005D5172" w:rsidRDefault="00FC5C2E">
      <w:pPr>
        <w:spacing w:line="240" w:lineRule="exact"/>
        <w:rPr>
          <w:rFonts w:asciiTheme="minorHAnsi" w:hAnsiTheme="minorHAnsi" w:cstheme="minorHAnsi"/>
          <w:sz w:val="22"/>
          <w:szCs w:val="22"/>
        </w:rPr>
      </w:pPr>
    </w:p>
    <w:p w14:paraId="64EF573E" w14:textId="77777777" w:rsidR="00FC5C2E" w:rsidRPr="005D5172" w:rsidRDefault="00D11464">
      <w:pPr>
        <w:spacing w:before="28"/>
        <w:ind w:left="103" w:right="162"/>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In addition to the North Lakes Construction Manager role above, the responsibility to redesign and deliver the entire championship 18 hole golf course was added to the role. Prior to tak</w:t>
      </w:r>
      <w:r w:rsidRPr="005D5172">
        <w:rPr>
          <w:rFonts w:asciiTheme="minorHAnsi" w:eastAsia="Lucida Sans" w:hAnsiTheme="minorHAnsi" w:cstheme="minorHAnsi"/>
          <w:sz w:val="22"/>
          <w:szCs w:val="22"/>
        </w:rPr>
        <w:t>ing on this role, the design of the clubhouse and course was running late and over budget, jeopardising Lend Lease Development’s joint venture agreement. The clubhouse, maintenance facility and course were redesigned, costed, constructed and delivered on t</w:t>
      </w:r>
      <w:r w:rsidRPr="005D5172">
        <w:rPr>
          <w:rFonts w:asciiTheme="minorHAnsi" w:eastAsia="Lucida Sans" w:hAnsiTheme="minorHAnsi" w:cstheme="minorHAnsi"/>
          <w:sz w:val="22"/>
          <w:szCs w:val="22"/>
        </w:rPr>
        <w:t>ime and within budget. Responsibilities also included negotiating the sale agreement with Clubcorp for the course as a turnkey project.</w:t>
      </w:r>
    </w:p>
    <w:p w14:paraId="4CF2DBFC" w14:textId="77777777" w:rsidR="00FC5C2E" w:rsidRPr="005D5172" w:rsidRDefault="00FC5C2E">
      <w:pPr>
        <w:spacing w:before="19" w:line="240" w:lineRule="exact"/>
        <w:rPr>
          <w:rFonts w:asciiTheme="minorHAnsi" w:hAnsiTheme="minorHAnsi" w:cstheme="minorHAnsi"/>
          <w:sz w:val="22"/>
          <w:szCs w:val="22"/>
        </w:rPr>
      </w:pPr>
    </w:p>
    <w:p w14:paraId="1BEE330F" w14:textId="77777777" w:rsidR="00FC5C2E" w:rsidRPr="005D5172" w:rsidRDefault="00D11464">
      <w:pPr>
        <w:ind w:left="103"/>
        <w:rPr>
          <w:rFonts w:asciiTheme="minorHAnsi" w:eastAsia="Lucida Sans" w:hAnsiTheme="minorHAnsi" w:cstheme="minorHAnsi"/>
          <w:sz w:val="22"/>
          <w:szCs w:val="22"/>
        </w:rPr>
      </w:pPr>
      <w:r w:rsidRPr="005D5172">
        <w:rPr>
          <w:rFonts w:asciiTheme="minorHAnsi" w:eastAsia="Lucida Sans" w:hAnsiTheme="minorHAnsi" w:cstheme="minorHAnsi"/>
          <w:b/>
          <w:sz w:val="22"/>
          <w:szCs w:val="22"/>
        </w:rPr>
        <w:t>1987</w:t>
      </w:r>
      <w:r w:rsidRPr="005D5172">
        <w:rPr>
          <w:rFonts w:asciiTheme="minorHAnsi" w:eastAsia="Lucida Sans" w:hAnsiTheme="minorHAnsi" w:cstheme="minorHAnsi"/>
          <w:b/>
          <w:spacing w:val="19"/>
          <w:sz w:val="22"/>
          <w:szCs w:val="22"/>
        </w:rPr>
        <w:t xml:space="preserve"> </w:t>
      </w:r>
      <w:r w:rsidRPr="005D5172">
        <w:rPr>
          <w:rFonts w:asciiTheme="minorHAnsi" w:eastAsia="Lucida Sans" w:hAnsiTheme="minorHAnsi" w:cstheme="minorHAnsi"/>
          <w:b/>
          <w:sz w:val="22"/>
          <w:szCs w:val="22"/>
        </w:rPr>
        <w:t>–</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1998:</w:t>
      </w:r>
      <w:r w:rsidRPr="005D5172">
        <w:rPr>
          <w:rFonts w:asciiTheme="minorHAnsi" w:eastAsia="Lucida Sans" w:hAnsiTheme="minorHAnsi" w:cstheme="minorHAnsi"/>
          <w:b/>
          <w:spacing w:val="19"/>
          <w:sz w:val="22"/>
          <w:szCs w:val="22"/>
        </w:rPr>
        <w:t xml:space="preserve"> </w:t>
      </w:r>
      <w:r w:rsidRPr="005D5172">
        <w:rPr>
          <w:rFonts w:asciiTheme="minorHAnsi" w:eastAsia="Lucida Sans" w:hAnsiTheme="minorHAnsi" w:cstheme="minorHAnsi"/>
          <w:b/>
          <w:sz w:val="22"/>
          <w:szCs w:val="22"/>
        </w:rPr>
        <w:t>Senior</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Engineer,</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Burchill</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Bate</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Parker</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and</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Partners,</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Gold</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Coast</w:t>
      </w:r>
    </w:p>
    <w:p w14:paraId="1C297821" w14:textId="77777777" w:rsidR="00FC5C2E" w:rsidRPr="005D5172" w:rsidRDefault="00D11464">
      <w:pPr>
        <w:spacing w:before="1"/>
        <w:ind w:left="103"/>
        <w:rPr>
          <w:rFonts w:asciiTheme="minorHAnsi" w:eastAsia="Lucida Sans" w:hAnsiTheme="minorHAnsi" w:cstheme="minorHAnsi"/>
          <w:sz w:val="22"/>
          <w:szCs w:val="22"/>
        </w:rPr>
      </w:pPr>
      <w:r w:rsidRPr="005D5172">
        <w:rPr>
          <w:rFonts w:asciiTheme="minorHAnsi" w:eastAsia="Lucida Sans" w:hAnsiTheme="minorHAnsi" w:cstheme="minorHAnsi"/>
          <w:b/>
          <w:sz w:val="22"/>
          <w:szCs w:val="22"/>
        </w:rPr>
        <w:t>Queensland</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(12</w:t>
      </w:r>
      <w:r w:rsidRPr="005D5172">
        <w:rPr>
          <w:rFonts w:asciiTheme="minorHAnsi" w:eastAsia="Lucida Sans" w:hAnsiTheme="minorHAnsi" w:cstheme="minorHAnsi"/>
          <w:b/>
          <w:spacing w:val="14"/>
          <w:sz w:val="22"/>
          <w:szCs w:val="22"/>
        </w:rPr>
        <w:t xml:space="preserve"> </w:t>
      </w:r>
      <w:r w:rsidRPr="005D5172">
        <w:rPr>
          <w:rFonts w:asciiTheme="minorHAnsi" w:eastAsia="Lucida Sans" w:hAnsiTheme="minorHAnsi" w:cstheme="minorHAnsi"/>
          <w:b/>
          <w:sz w:val="22"/>
          <w:szCs w:val="22"/>
        </w:rPr>
        <w:t>years</w:t>
      </w:r>
      <w:r w:rsidRPr="005D5172">
        <w:rPr>
          <w:rFonts w:asciiTheme="minorHAnsi" w:eastAsia="Lucida Sans" w:hAnsiTheme="minorHAnsi" w:cstheme="minorHAnsi"/>
          <w:b/>
          <w:w w:val="104"/>
          <w:sz w:val="22"/>
          <w:szCs w:val="22"/>
        </w:rPr>
        <w:t>)</w:t>
      </w:r>
    </w:p>
    <w:p w14:paraId="7DF24DDF" w14:textId="77777777" w:rsidR="00FC5C2E" w:rsidRPr="005D5172" w:rsidRDefault="00D11464">
      <w:pPr>
        <w:spacing w:before="2"/>
        <w:ind w:left="103"/>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 xml:space="preserve"> </w:t>
      </w:r>
    </w:p>
    <w:p w14:paraId="53A25394" w14:textId="77777777" w:rsidR="00FC5C2E" w:rsidRPr="005D5172" w:rsidRDefault="00D11464">
      <w:pPr>
        <w:spacing w:before="1" w:line="240" w:lineRule="exact"/>
        <w:ind w:left="103"/>
        <w:rPr>
          <w:rFonts w:asciiTheme="minorHAnsi" w:eastAsia="Lucida Sans" w:hAnsiTheme="minorHAnsi" w:cstheme="minorHAnsi"/>
          <w:sz w:val="22"/>
          <w:szCs w:val="22"/>
        </w:rPr>
      </w:pPr>
      <w:r w:rsidRPr="005D5172">
        <w:rPr>
          <w:rFonts w:asciiTheme="minorHAnsi" w:eastAsia="Lucida Sans" w:hAnsiTheme="minorHAnsi" w:cstheme="minorHAnsi"/>
          <w:position w:val="-1"/>
          <w:sz w:val="22"/>
          <w:szCs w:val="22"/>
          <w:u w:val="single" w:color="000000"/>
        </w:rPr>
        <w:t>1997 – 1998: Desig</w:t>
      </w:r>
      <w:r w:rsidRPr="005D5172">
        <w:rPr>
          <w:rFonts w:asciiTheme="minorHAnsi" w:eastAsia="Lucida Sans" w:hAnsiTheme="minorHAnsi" w:cstheme="minorHAnsi"/>
          <w:position w:val="-1"/>
          <w:sz w:val="22"/>
          <w:szCs w:val="22"/>
          <w:u w:val="single" w:color="000000"/>
        </w:rPr>
        <w:t>n Coordination Project Leader</w:t>
      </w:r>
    </w:p>
    <w:p w14:paraId="156D4071" w14:textId="77777777" w:rsidR="00FC5C2E" w:rsidRPr="005D5172" w:rsidRDefault="00FC5C2E">
      <w:pPr>
        <w:spacing w:line="240" w:lineRule="exact"/>
        <w:rPr>
          <w:rFonts w:asciiTheme="minorHAnsi" w:hAnsiTheme="minorHAnsi" w:cstheme="minorHAnsi"/>
          <w:sz w:val="22"/>
          <w:szCs w:val="22"/>
        </w:rPr>
      </w:pPr>
    </w:p>
    <w:p w14:paraId="1B4DE334" w14:textId="77777777" w:rsidR="00FC5C2E" w:rsidRPr="005D5172" w:rsidRDefault="00D11464">
      <w:pPr>
        <w:spacing w:before="28"/>
        <w:ind w:left="103" w:right="243"/>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Civil project leader for design co</w:t>
      </w:r>
      <w:r w:rsidRPr="005D5172">
        <w:rPr>
          <w:rFonts w:asciiTheme="minorHAnsi" w:eastAsia="Lucida Sans" w:hAnsiTheme="minorHAnsi" w:cstheme="minorHAnsi"/>
          <w:w w:val="178"/>
          <w:sz w:val="22"/>
          <w:szCs w:val="22"/>
        </w:rPr>
        <w:t>-</w:t>
      </w:r>
      <w:r w:rsidRPr="005D5172">
        <w:rPr>
          <w:rFonts w:asciiTheme="minorHAnsi" w:eastAsia="Lucida Sans" w:hAnsiTheme="minorHAnsi" w:cstheme="minorHAnsi"/>
          <w:sz w:val="22"/>
          <w:szCs w:val="22"/>
        </w:rPr>
        <w:t xml:space="preserve">ordination and contract administration of approximately $40m within the $360m Greg Norman's signature golf course ‘The Glades’ and high density integrated residential estate at </w:t>
      </w:r>
      <w:r w:rsidRPr="005D5172">
        <w:rPr>
          <w:rFonts w:asciiTheme="minorHAnsi" w:eastAsia="Lucida Sans" w:hAnsiTheme="minorHAnsi" w:cstheme="minorHAnsi"/>
          <w:sz w:val="22"/>
          <w:szCs w:val="22"/>
        </w:rPr>
        <w:t>Robina, Gold Coast and three stages of Lend Lease's ‘The Anchorage’, a high density waterfront residential estate at Tweed Heads.</w:t>
      </w:r>
    </w:p>
    <w:p w14:paraId="1612058E" w14:textId="77777777" w:rsidR="00FC5C2E" w:rsidRPr="005D5172" w:rsidRDefault="00FC5C2E">
      <w:pPr>
        <w:spacing w:line="260" w:lineRule="exact"/>
        <w:rPr>
          <w:rFonts w:asciiTheme="minorHAnsi" w:hAnsiTheme="minorHAnsi" w:cstheme="minorHAnsi"/>
          <w:sz w:val="22"/>
          <w:szCs w:val="22"/>
        </w:rPr>
      </w:pPr>
    </w:p>
    <w:p w14:paraId="4C6BCCE3" w14:textId="77777777" w:rsidR="00FC5C2E" w:rsidRPr="005D5172" w:rsidRDefault="00D11464">
      <w:pPr>
        <w:spacing w:line="240" w:lineRule="exact"/>
        <w:ind w:left="103"/>
        <w:rPr>
          <w:rFonts w:asciiTheme="minorHAnsi" w:eastAsia="Lucida Sans" w:hAnsiTheme="minorHAnsi" w:cstheme="minorHAnsi"/>
          <w:sz w:val="22"/>
          <w:szCs w:val="22"/>
        </w:rPr>
      </w:pPr>
      <w:r w:rsidRPr="005D5172">
        <w:rPr>
          <w:rFonts w:asciiTheme="minorHAnsi" w:eastAsia="Lucida Sans" w:hAnsiTheme="minorHAnsi" w:cstheme="minorHAnsi"/>
          <w:position w:val="-1"/>
          <w:sz w:val="22"/>
          <w:szCs w:val="22"/>
          <w:u w:val="single" w:color="000000"/>
        </w:rPr>
        <w:t>1997: Senior Engineer and Project Manager</w:t>
      </w:r>
    </w:p>
    <w:p w14:paraId="5E9FF20F" w14:textId="77777777" w:rsidR="00FC5C2E" w:rsidRPr="005D5172" w:rsidRDefault="00FC5C2E">
      <w:pPr>
        <w:spacing w:line="120" w:lineRule="exact"/>
        <w:rPr>
          <w:rFonts w:asciiTheme="minorHAnsi" w:hAnsiTheme="minorHAnsi" w:cstheme="minorHAnsi"/>
          <w:sz w:val="22"/>
          <w:szCs w:val="22"/>
        </w:rPr>
      </w:pPr>
    </w:p>
    <w:p w14:paraId="3916223C" w14:textId="77777777" w:rsidR="00FC5C2E" w:rsidRPr="005D5172" w:rsidRDefault="00FC5C2E">
      <w:pPr>
        <w:spacing w:line="200" w:lineRule="exact"/>
        <w:rPr>
          <w:rFonts w:asciiTheme="minorHAnsi" w:hAnsiTheme="minorHAnsi" w:cstheme="minorHAnsi"/>
          <w:sz w:val="22"/>
          <w:szCs w:val="22"/>
        </w:rPr>
      </w:pPr>
    </w:p>
    <w:p w14:paraId="212C2A25" w14:textId="77777777" w:rsidR="00FC5C2E" w:rsidRPr="005D5172" w:rsidRDefault="00D11464">
      <w:pPr>
        <w:spacing w:before="28"/>
        <w:ind w:left="103"/>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Design Verification</w:t>
      </w:r>
      <w:r w:rsidRPr="005D5172">
        <w:rPr>
          <w:rFonts w:asciiTheme="minorHAnsi" w:eastAsia="Lucida Sans" w:hAnsiTheme="minorHAnsi" w:cstheme="minorHAnsi"/>
          <w:spacing w:val="-3"/>
          <w:sz w:val="22"/>
          <w:szCs w:val="22"/>
        </w:rPr>
        <w:t xml:space="preserve"> </w:t>
      </w:r>
      <w:r w:rsidRPr="005D5172">
        <w:rPr>
          <w:rFonts w:asciiTheme="minorHAnsi" w:eastAsia="Lucida Sans" w:hAnsiTheme="minorHAnsi" w:cstheme="minorHAnsi"/>
          <w:sz w:val="22"/>
          <w:szCs w:val="22"/>
        </w:rPr>
        <w:t>and Superintendent Technical Support</w:t>
      </w:r>
    </w:p>
    <w:p w14:paraId="365998D2" w14:textId="77777777" w:rsidR="00FC5C2E" w:rsidRPr="005D5172" w:rsidRDefault="00D11464">
      <w:pPr>
        <w:spacing w:before="41" w:line="277" w:lineRule="auto"/>
        <w:ind w:left="103" w:right="98"/>
        <w:rPr>
          <w:rFonts w:asciiTheme="minorHAnsi" w:eastAsia="Lucida Sans" w:hAnsiTheme="minorHAnsi" w:cstheme="minorHAnsi"/>
          <w:sz w:val="22"/>
          <w:szCs w:val="22"/>
        </w:rPr>
        <w:sectPr w:rsidR="00FC5C2E" w:rsidRPr="005D5172">
          <w:pgSz w:w="11920" w:h="16840"/>
          <w:pgMar w:top="1360" w:right="1340" w:bottom="280" w:left="1340" w:header="720" w:footer="720" w:gutter="0"/>
          <w:cols w:space="720"/>
        </w:sectPr>
      </w:pPr>
      <w:r w:rsidRPr="005D5172">
        <w:rPr>
          <w:rFonts w:asciiTheme="minorHAnsi" w:eastAsia="Lucida Sans" w:hAnsiTheme="minorHAnsi" w:cstheme="minorHAnsi"/>
          <w:sz w:val="22"/>
          <w:szCs w:val="22"/>
        </w:rPr>
        <w:t>Design coordination (part) and design verification</w:t>
      </w:r>
      <w:r w:rsidRPr="005D5172">
        <w:rPr>
          <w:rFonts w:asciiTheme="minorHAnsi" w:eastAsia="Lucida Sans" w:hAnsiTheme="minorHAnsi" w:cstheme="minorHAnsi"/>
          <w:spacing w:val="-3"/>
          <w:sz w:val="22"/>
          <w:szCs w:val="22"/>
        </w:rPr>
        <w:t xml:space="preserve"> </w:t>
      </w:r>
      <w:r w:rsidRPr="005D5172">
        <w:rPr>
          <w:rFonts w:asciiTheme="minorHAnsi" w:eastAsia="Lucida Sans" w:hAnsiTheme="minorHAnsi" w:cstheme="minorHAnsi"/>
          <w:sz w:val="22"/>
          <w:szCs w:val="22"/>
        </w:rPr>
        <w:t>for a $15m marina reconstruction at Sentosa Island, Singapore for the Sentosa Development Corporation (Singapore Government) including technical support for the Superintendent (our Singaporean joint ventur</w:t>
      </w:r>
      <w:r w:rsidRPr="005D5172">
        <w:rPr>
          <w:rFonts w:asciiTheme="minorHAnsi" w:eastAsia="Lucida Sans" w:hAnsiTheme="minorHAnsi" w:cstheme="minorHAnsi"/>
          <w:sz w:val="22"/>
          <w:szCs w:val="22"/>
        </w:rPr>
        <w:t>e partners) which includes numerous site inspections to ensure design intent was achieved.</w:t>
      </w:r>
    </w:p>
    <w:p w14:paraId="26487FCA" w14:textId="77777777" w:rsidR="00FC5C2E" w:rsidRPr="005D5172" w:rsidRDefault="00FC5C2E">
      <w:pPr>
        <w:spacing w:before="1" w:line="140" w:lineRule="exact"/>
        <w:rPr>
          <w:rFonts w:asciiTheme="minorHAnsi" w:hAnsiTheme="minorHAnsi" w:cstheme="minorHAnsi"/>
          <w:sz w:val="22"/>
          <w:szCs w:val="22"/>
        </w:rPr>
      </w:pPr>
    </w:p>
    <w:p w14:paraId="465B3782" w14:textId="77777777" w:rsidR="00FC5C2E" w:rsidRPr="005D5172" w:rsidRDefault="00D11464">
      <w:pPr>
        <w:spacing w:before="28" w:line="240" w:lineRule="exact"/>
        <w:ind w:left="103"/>
        <w:rPr>
          <w:rFonts w:asciiTheme="minorHAnsi" w:eastAsia="Lucida Sans" w:hAnsiTheme="minorHAnsi" w:cstheme="minorHAnsi"/>
          <w:sz w:val="22"/>
          <w:szCs w:val="22"/>
        </w:rPr>
      </w:pPr>
      <w:r w:rsidRPr="005D5172">
        <w:rPr>
          <w:rFonts w:asciiTheme="minorHAnsi" w:eastAsia="Lucida Sans" w:hAnsiTheme="minorHAnsi" w:cstheme="minorHAnsi"/>
          <w:position w:val="-1"/>
          <w:sz w:val="22"/>
          <w:szCs w:val="22"/>
          <w:u w:val="single" w:color="000000"/>
        </w:rPr>
        <w:t>1995 – 1996: Senior Engineer and Project Manager</w:t>
      </w:r>
    </w:p>
    <w:p w14:paraId="346D48E0" w14:textId="77777777" w:rsidR="00FC5C2E" w:rsidRPr="005D5172" w:rsidRDefault="00FC5C2E">
      <w:pPr>
        <w:spacing w:line="120" w:lineRule="exact"/>
        <w:rPr>
          <w:rFonts w:asciiTheme="minorHAnsi" w:hAnsiTheme="minorHAnsi" w:cstheme="minorHAnsi"/>
          <w:sz w:val="22"/>
          <w:szCs w:val="22"/>
        </w:rPr>
      </w:pPr>
    </w:p>
    <w:p w14:paraId="5F917A43" w14:textId="77777777" w:rsidR="00FC5C2E" w:rsidRPr="005D5172" w:rsidRDefault="00FC5C2E">
      <w:pPr>
        <w:spacing w:line="200" w:lineRule="exact"/>
        <w:rPr>
          <w:rFonts w:asciiTheme="minorHAnsi" w:hAnsiTheme="minorHAnsi" w:cstheme="minorHAnsi"/>
          <w:sz w:val="22"/>
          <w:szCs w:val="22"/>
        </w:rPr>
      </w:pPr>
    </w:p>
    <w:p w14:paraId="6B0C41B7" w14:textId="77777777" w:rsidR="00FC5C2E" w:rsidRPr="005D5172" w:rsidRDefault="00D11464">
      <w:pPr>
        <w:spacing w:before="28" w:line="277" w:lineRule="auto"/>
        <w:ind w:left="103" w:right="743"/>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Contract Administration of Stage 3A 'Sovereign Islands', a $10m stage of the residential canal development within</w:t>
      </w:r>
      <w:r w:rsidRPr="005D5172">
        <w:rPr>
          <w:rFonts w:asciiTheme="minorHAnsi" w:eastAsia="Lucida Sans" w:hAnsiTheme="minorHAnsi" w:cstheme="minorHAnsi"/>
          <w:sz w:val="22"/>
          <w:szCs w:val="22"/>
        </w:rPr>
        <w:t xml:space="preserve"> Moreton Bay for Lewis Land Corporation.</w:t>
      </w:r>
    </w:p>
    <w:p w14:paraId="50420077" w14:textId="77777777" w:rsidR="00FC5C2E" w:rsidRPr="005D5172" w:rsidRDefault="00FC5C2E">
      <w:pPr>
        <w:spacing w:before="20" w:line="280" w:lineRule="exact"/>
        <w:rPr>
          <w:rFonts w:asciiTheme="minorHAnsi" w:hAnsiTheme="minorHAnsi" w:cstheme="minorHAnsi"/>
          <w:sz w:val="22"/>
          <w:szCs w:val="22"/>
        </w:rPr>
      </w:pPr>
    </w:p>
    <w:p w14:paraId="0F18C028" w14:textId="77777777" w:rsidR="00FC5C2E" w:rsidRPr="005D5172" w:rsidRDefault="00D11464">
      <w:pPr>
        <w:spacing w:line="240" w:lineRule="exact"/>
        <w:ind w:left="103"/>
        <w:rPr>
          <w:rFonts w:asciiTheme="minorHAnsi" w:eastAsia="Lucida Sans" w:hAnsiTheme="minorHAnsi" w:cstheme="minorHAnsi"/>
          <w:sz w:val="22"/>
          <w:szCs w:val="22"/>
        </w:rPr>
      </w:pPr>
      <w:r w:rsidRPr="005D5172">
        <w:rPr>
          <w:rFonts w:asciiTheme="minorHAnsi" w:eastAsia="Lucida Sans" w:hAnsiTheme="minorHAnsi" w:cstheme="minorHAnsi"/>
          <w:position w:val="-1"/>
          <w:sz w:val="22"/>
          <w:szCs w:val="22"/>
          <w:u w:val="single" w:color="000000"/>
        </w:rPr>
        <w:t>1994 – 1995: Project Management and Design Coordination</w:t>
      </w:r>
    </w:p>
    <w:p w14:paraId="439079BA" w14:textId="77777777" w:rsidR="00FC5C2E" w:rsidRPr="005D5172" w:rsidRDefault="00FC5C2E">
      <w:pPr>
        <w:spacing w:line="280" w:lineRule="exact"/>
        <w:rPr>
          <w:rFonts w:asciiTheme="minorHAnsi" w:hAnsiTheme="minorHAnsi" w:cstheme="minorHAnsi"/>
          <w:sz w:val="22"/>
          <w:szCs w:val="22"/>
        </w:rPr>
      </w:pPr>
    </w:p>
    <w:p w14:paraId="189A9B15" w14:textId="77777777" w:rsidR="00FC5C2E" w:rsidRPr="005D5172" w:rsidRDefault="00D11464">
      <w:pPr>
        <w:spacing w:before="28"/>
        <w:ind w:left="103" w:right="229"/>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Expatriated to Kuala Lumpur, Malaysia as part of a 3 person project management team on the 'The Mines Resort', a $150 million golf and residential resort dev</w:t>
      </w:r>
      <w:r w:rsidRPr="005D5172">
        <w:rPr>
          <w:rFonts w:asciiTheme="minorHAnsi" w:eastAsia="Lucida Sans" w:hAnsiTheme="minorHAnsi" w:cstheme="minorHAnsi"/>
          <w:sz w:val="22"/>
          <w:szCs w:val="22"/>
        </w:rPr>
        <w:t>elopment. Responsibilities included the management of the design consultancy teams both in Malaysia and Australia to design and document a 1,000,000 sq ft shopping centre /</w:t>
      </w:r>
      <w:r w:rsidRPr="005D5172">
        <w:rPr>
          <w:rFonts w:asciiTheme="minorHAnsi" w:eastAsia="Lucida Sans" w:hAnsiTheme="minorHAnsi" w:cstheme="minorHAnsi"/>
          <w:spacing w:val="7"/>
          <w:sz w:val="22"/>
          <w:szCs w:val="22"/>
        </w:rPr>
        <w:t xml:space="preserve"> </w:t>
      </w:r>
      <w:r w:rsidRPr="005D5172">
        <w:rPr>
          <w:rFonts w:asciiTheme="minorHAnsi" w:eastAsia="Lucida Sans" w:hAnsiTheme="minorHAnsi" w:cstheme="minorHAnsi"/>
          <w:sz w:val="22"/>
          <w:szCs w:val="22"/>
        </w:rPr>
        <w:t>canal /</w:t>
      </w:r>
      <w:r w:rsidRPr="005D5172">
        <w:rPr>
          <w:rFonts w:asciiTheme="minorHAnsi" w:eastAsia="Lucida Sans" w:hAnsiTheme="minorHAnsi" w:cstheme="minorHAnsi"/>
          <w:spacing w:val="7"/>
          <w:sz w:val="22"/>
          <w:szCs w:val="22"/>
        </w:rPr>
        <w:t xml:space="preserve"> </w:t>
      </w:r>
      <w:r w:rsidRPr="005D5172">
        <w:rPr>
          <w:rFonts w:asciiTheme="minorHAnsi" w:eastAsia="Lucida Sans" w:hAnsiTheme="minorHAnsi" w:cstheme="minorHAnsi"/>
          <w:sz w:val="22"/>
          <w:szCs w:val="22"/>
        </w:rPr>
        <w:t xml:space="preserve">lock and waterfront residential housing as well as construction management </w:t>
      </w:r>
      <w:r w:rsidRPr="005D5172">
        <w:rPr>
          <w:rFonts w:asciiTheme="minorHAnsi" w:eastAsia="Lucida Sans" w:hAnsiTheme="minorHAnsi" w:cstheme="minorHAnsi"/>
          <w:sz w:val="22"/>
          <w:szCs w:val="22"/>
        </w:rPr>
        <w:t>of the on</w:t>
      </w:r>
      <w:r w:rsidRPr="005D5172">
        <w:rPr>
          <w:rFonts w:asciiTheme="minorHAnsi" w:eastAsia="Lucida Sans" w:hAnsiTheme="minorHAnsi" w:cstheme="minorHAnsi"/>
          <w:w w:val="178"/>
          <w:sz w:val="22"/>
          <w:szCs w:val="22"/>
        </w:rPr>
        <w:t>-</w:t>
      </w:r>
      <w:r w:rsidRPr="005D5172">
        <w:rPr>
          <w:rFonts w:asciiTheme="minorHAnsi" w:eastAsia="Lucida Sans" w:hAnsiTheme="minorHAnsi" w:cstheme="minorHAnsi"/>
          <w:sz w:val="22"/>
          <w:szCs w:val="22"/>
        </w:rPr>
        <w:t>site civil works. Valuable experience was</w:t>
      </w:r>
    </w:p>
    <w:p w14:paraId="7E3C252E" w14:textId="77777777" w:rsidR="00FC5C2E" w:rsidRPr="005D5172" w:rsidRDefault="00D11464">
      <w:pPr>
        <w:ind w:left="103" w:right="78"/>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gained in working cross culturally which improved skills in effective</w:t>
      </w:r>
      <w:r w:rsidRPr="005D5172">
        <w:rPr>
          <w:rFonts w:asciiTheme="minorHAnsi" w:eastAsia="Lucida Sans" w:hAnsiTheme="minorHAnsi" w:cstheme="minorHAnsi"/>
          <w:spacing w:val="-8"/>
          <w:sz w:val="22"/>
          <w:szCs w:val="22"/>
        </w:rPr>
        <w:t xml:space="preserve"> </w:t>
      </w:r>
      <w:r w:rsidRPr="005D5172">
        <w:rPr>
          <w:rFonts w:asciiTheme="minorHAnsi" w:eastAsia="Lucida Sans" w:hAnsiTheme="minorHAnsi" w:cstheme="minorHAnsi"/>
          <w:sz w:val="22"/>
          <w:szCs w:val="22"/>
        </w:rPr>
        <w:t>communication, cultural respect, dealing with authorities and government agencies with associated cultural differences</w:t>
      </w:r>
      <w:r w:rsidRPr="005D5172">
        <w:rPr>
          <w:rFonts w:asciiTheme="minorHAnsi" w:eastAsia="Lucida Sans" w:hAnsiTheme="minorHAnsi" w:cstheme="minorHAnsi"/>
          <w:spacing w:val="-8"/>
          <w:sz w:val="22"/>
          <w:szCs w:val="22"/>
        </w:rPr>
        <w:t xml:space="preserve"> </w:t>
      </w:r>
      <w:r w:rsidRPr="005D5172">
        <w:rPr>
          <w:rFonts w:asciiTheme="minorHAnsi" w:eastAsia="Lucida Sans" w:hAnsiTheme="minorHAnsi" w:cstheme="minorHAnsi"/>
          <w:sz w:val="22"/>
          <w:szCs w:val="22"/>
        </w:rPr>
        <w:t xml:space="preserve">in </w:t>
      </w:r>
      <w:r w:rsidRPr="005D5172">
        <w:rPr>
          <w:rFonts w:asciiTheme="minorHAnsi" w:eastAsia="Lucida Sans" w:hAnsiTheme="minorHAnsi" w:cstheme="minorHAnsi"/>
          <w:sz w:val="22"/>
          <w:szCs w:val="22"/>
        </w:rPr>
        <w:t>operation and time management and language. Experience was also gained working with interpreters.</w:t>
      </w:r>
    </w:p>
    <w:p w14:paraId="646B4A86" w14:textId="77777777" w:rsidR="00FC5C2E" w:rsidRPr="005D5172" w:rsidRDefault="00FC5C2E">
      <w:pPr>
        <w:spacing w:line="100" w:lineRule="exact"/>
        <w:rPr>
          <w:rFonts w:asciiTheme="minorHAnsi" w:hAnsiTheme="minorHAnsi" w:cstheme="minorHAnsi"/>
          <w:sz w:val="22"/>
          <w:szCs w:val="22"/>
        </w:rPr>
      </w:pPr>
    </w:p>
    <w:p w14:paraId="0316D76B" w14:textId="77777777" w:rsidR="00FC5C2E" w:rsidRPr="005D5172" w:rsidRDefault="00FC5C2E">
      <w:pPr>
        <w:spacing w:line="200" w:lineRule="exact"/>
        <w:rPr>
          <w:rFonts w:asciiTheme="minorHAnsi" w:hAnsiTheme="minorHAnsi" w:cstheme="minorHAnsi"/>
          <w:sz w:val="22"/>
          <w:szCs w:val="22"/>
        </w:rPr>
      </w:pPr>
    </w:p>
    <w:p w14:paraId="1E52C418" w14:textId="77777777" w:rsidR="00FC5C2E" w:rsidRPr="005D5172" w:rsidRDefault="00D11464">
      <w:pPr>
        <w:spacing w:line="240" w:lineRule="exact"/>
        <w:ind w:left="103"/>
        <w:rPr>
          <w:rFonts w:asciiTheme="minorHAnsi" w:eastAsia="Lucida Sans" w:hAnsiTheme="minorHAnsi" w:cstheme="minorHAnsi"/>
          <w:sz w:val="22"/>
          <w:szCs w:val="22"/>
        </w:rPr>
      </w:pPr>
      <w:r w:rsidRPr="005D5172">
        <w:rPr>
          <w:rFonts w:asciiTheme="minorHAnsi" w:eastAsia="Lucida Sans" w:hAnsiTheme="minorHAnsi" w:cstheme="minorHAnsi"/>
          <w:position w:val="-1"/>
          <w:sz w:val="22"/>
          <w:szCs w:val="22"/>
          <w:u w:val="single" w:color="000000"/>
        </w:rPr>
        <w:t>1993 – 1994: Design Project Management</w:t>
      </w:r>
    </w:p>
    <w:p w14:paraId="6839843E" w14:textId="77777777" w:rsidR="00FC5C2E" w:rsidRPr="005D5172" w:rsidRDefault="00FC5C2E">
      <w:pPr>
        <w:spacing w:line="120" w:lineRule="exact"/>
        <w:rPr>
          <w:rFonts w:asciiTheme="minorHAnsi" w:hAnsiTheme="minorHAnsi" w:cstheme="minorHAnsi"/>
          <w:sz w:val="22"/>
          <w:szCs w:val="22"/>
        </w:rPr>
      </w:pPr>
    </w:p>
    <w:p w14:paraId="01931FDC" w14:textId="77777777" w:rsidR="00FC5C2E" w:rsidRPr="005D5172" w:rsidRDefault="00FC5C2E">
      <w:pPr>
        <w:spacing w:line="200" w:lineRule="exact"/>
        <w:rPr>
          <w:rFonts w:asciiTheme="minorHAnsi" w:hAnsiTheme="minorHAnsi" w:cstheme="minorHAnsi"/>
          <w:sz w:val="22"/>
          <w:szCs w:val="22"/>
        </w:rPr>
      </w:pPr>
    </w:p>
    <w:p w14:paraId="0439EC87" w14:textId="77777777" w:rsidR="00FC5C2E" w:rsidRPr="005D5172" w:rsidRDefault="00D11464">
      <w:pPr>
        <w:spacing w:before="28"/>
        <w:ind w:left="103"/>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Design and analysis of bulk earthworks for 'Lakewoods', a residential estate at Palm</w:t>
      </w:r>
    </w:p>
    <w:p w14:paraId="3D33B3F6" w14:textId="77777777" w:rsidR="00FC5C2E" w:rsidRPr="005D5172" w:rsidRDefault="00D11464">
      <w:pPr>
        <w:spacing w:before="41" w:line="277" w:lineRule="auto"/>
        <w:ind w:left="103" w:right="357"/>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 xml:space="preserve">Beach, Gold Coast, for HSP </w:t>
      </w:r>
      <w:r w:rsidRPr="005D5172">
        <w:rPr>
          <w:rFonts w:asciiTheme="minorHAnsi" w:eastAsia="Lucida Sans" w:hAnsiTheme="minorHAnsi" w:cstheme="minorHAnsi"/>
          <w:sz w:val="22"/>
          <w:szCs w:val="22"/>
        </w:rPr>
        <w:t>Property Group. Acid sulphate soils management, control of floodwater</w:t>
      </w:r>
      <w:r w:rsidRPr="005D5172">
        <w:rPr>
          <w:rFonts w:asciiTheme="minorHAnsi" w:eastAsia="Lucida Sans" w:hAnsiTheme="minorHAnsi" w:cstheme="minorHAnsi"/>
          <w:spacing w:val="-3"/>
          <w:sz w:val="22"/>
          <w:szCs w:val="22"/>
        </w:rPr>
        <w:t xml:space="preserve"> </w:t>
      </w:r>
      <w:r w:rsidRPr="005D5172">
        <w:rPr>
          <w:rFonts w:asciiTheme="minorHAnsi" w:eastAsia="Lucida Sans" w:hAnsiTheme="minorHAnsi" w:cstheme="minorHAnsi"/>
          <w:sz w:val="22"/>
          <w:szCs w:val="22"/>
        </w:rPr>
        <w:t>impacts, tidal control of lakes and water quality controls set down by the EPA were the predominant engineering issues confronting this development.</w:t>
      </w:r>
    </w:p>
    <w:p w14:paraId="038BBD32" w14:textId="77777777" w:rsidR="00FC5C2E" w:rsidRPr="005D5172" w:rsidRDefault="00FC5C2E">
      <w:pPr>
        <w:spacing w:before="20" w:line="280" w:lineRule="exact"/>
        <w:rPr>
          <w:rFonts w:asciiTheme="minorHAnsi" w:hAnsiTheme="minorHAnsi" w:cstheme="minorHAnsi"/>
          <w:sz w:val="22"/>
          <w:szCs w:val="22"/>
        </w:rPr>
      </w:pPr>
    </w:p>
    <w:p w14:paraId="22E5CCB5" w14:textId="77777777" w:rsidR="00FC5C2E" w:rsidRPr="005D5172" w:rsidRDefault="00D11464">
      <w:pPr>
        <w:spacing w:line="240" w:lineRule="exact"/>
        <w:ind w:left="103"/>
        <w:rPr>
          <w:rFonts w:asciiTheme="minorHAnsi" w:eastAsia="Lucida Sans" w:hAnsiTheme="minorHAnsi" w:cstheme="minorHAnsi"/>
          <w:sz w:val="22"/>
          <w:szCs w:val="22"/>
        </w:rPr>
      </w:pPr>
      <w:r w:rsidRPr="005D5172">
        <w:rPr>
          <w:rFonts w:asciiTheme="minorHAnsi" w:eastAsia="Lucida Sans" w:hAnsiTheme="minorHAnsi" w:cstheme="minorHAnsi"/>
          <w:position w:val="-1"/>
          <w:sz w:val="22"/>
          <w:szCs w:val="22"/>
          <w:u w:val="single" w:color="000000"/>
        </w:rPr>
        <w:t>1991 – 1992: Contract Administration</w:t>
      </w:r>
      <w:r w:rsidRPr="005D5172">
        <w:rPr>
          <w:rFonts w:asciiTheme="minorHAnsi" w:eastAsia="Lucida Sans" w:hAnsiTheme="minorHAnsi" w:cstheme="minorHAnsi"/>
          <w:position w:val="-1"/>
          <w:sz w:val="22"/>
          <w:szCs w:val="22"/>
          <w:u w:val="single" w:color="000000"/>
        </w:rPr>
        <w:t xml:space="preserve"> and Project Coordination</w:t>
      </w:r>
    </w:p>
    <w:p w14:paraId="64EAEF4D" w14:textId="77777777" w:rsidR="00FC5C2E" w:rsidRPr="005D5172" w:rsidRDefault="00FC5C2E">
      <w:pPr>
        <w:spacing w:line="120" w:lineRule="exact"/>
        <w:rPr>
          <w:rFonts w:asciiTheme="minorHAnsi" w:hAnsiTheme="minorHAnsi" w:cstheme="minorHAnsi"/>
          <w:sz w:val="22"/>
          <w:szCs w:val="22"/>
        </w:rPr>
      </w:pPr>
    </w:p>
    <w:p w14:paraId="23EB5BFA" w14:textId="77777777" w:rsidR="00FC5C2E" w:rsidRPr="005D5172" w:rsidRDefault="00FC5C2E">
      <w:pPr>
        <w:spacing w:line="200" w:lineRule="exact"/>
        <w:rPr>
          <w:rFonts w:asciiTheme="minorHAnsi" w:hAnsiTheme="minorHAnsi" w:cstheme="minorHAnsi"/>
          <w:sz w:val="22"/>
          <w:szCs w:val="22"/>
        </w:rPr>
      </w:pPr>
    </w:p>
    <w:p w14:paraId="17345B17" w14:textId="77777777" w:rsidR="00FC5C2E" w:rsidRPr="005D5172" w:rsidRDefault="00D11464">
      <w:pPr>
        <w:spacing w:before="28" w:line="277" w:lineRule="auto"/>
        <w:ind w:left="103" w:right="94"/>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Design co</w:t>
      </w:r>
      <w:r w:rsidRPr="005D5172">
        <w:rPr>
          <w:rFonts w:asciiTheme="minorHAnsi" w:eastAsia="Lucida Sans" w:hAnsiTheme="minorHAnsi" w:cstheme="minorHAnsi"/>
          <w:w w:val="178"/>
          <w:sz w:val="22"/>
          <w:szCs w:val="22"/>
        </w:rPr>
        <w:t>-</w:t>
      </w:r>
      <w:r w:rsidRPr="005D5172">
        <w:rPr>
          <w:rFonts w:asciiTheme="minorHAnsi" w:eastAsia="Lucida Sans" w:hAnsiTheme="minorHAnsi" w:cstheme="minorHAnsi"/>
          <w:sz w:val="22"/>
          <w:szCs w:val="22"/>
        </w:rPr>
        <w:t>ordination and site management of the Palm Beach Golf Resort, a 250 ha residential development, incorporating a Palmer signature golf course, duplex housing and townhouses; 430 building lots in total. My responsibiliti</w:t>
      </w:r>
      <w:r w:rsidRPr="005D5172">
        <w:rPr>
          <w:rFonts w:asciiTheme="minorHAnsi" w:eastAsia="Lucida Sans" w:hAnsiTheme="minorHAnsi" w:cstheme="minorHAnsi"/>
          <w:sz w:val="22"/>
          <w:szCs w:val="22"/>
        </w:rPr>
        <w:t>es included the full design and documentation of the engineering drawings for golf course bulk earthworks, flood</w:t>
      </w:r>
      <w:r w:rsidRPr="005D5172">
        <w:rPr>
          <w:rFonts w:asciiTheme="minorHAnsi" w:eastAsia="Lucida Sans" w:hAnsiTheme="minorHAnsi" w:cstheme="minorHAnsi"/>
          <w:spacing w:val="-3"/>
          <w:sz w:val="22"/>
          <w:szCs w:val="22"/>
        </w:rPr>
        <w:t xml:space="preserve"> </w:t>
      </w:r>
      <w:r w:rsidRPr="005D5172">
        <w:rPr>
          <w:rFonts w:asciiTheme="minorHAnsi" w:eastAsia="Lucida Sans" w:hAnsiTheme="minorHAnsi" w:cstheme="minorHAnsi"/>
          <w:sz w:val="22"/>
          <w:szCs w:val="22"/>
        </w:rPr>
        <w:t>study, residential estates, clubhouse bulk earthworks and return effluent</w:t>
      </w:r>
      <w:r w:rsidRPr="005D5172">
        <w:rPr>
          <w:rFonts w:asciiTheme="minorHAnsi" w:eastAsia="Lucida Sans" w:hAnsiTheme="minorHAnsi" w:cstheme="minorHAnsi"/>
          <w:spacing w:val="-11"/>
          <w:sz w:val="22"/>
          <w:szCs w:val="22"/>
        </w:rPr>
        <w:t xml:space="preserve"> </w:t>
      </w:r>
      <w:r w:rsidRPr="005D5172">
        <w:rPr>
          <w:rFonts w:asciiTheme="minorHAnsi" w:eastAsia="Lucida Sans" w:hAnsiTheme="minorHAnsi" w:cstheme="minorHAnsi"/>
          <w:sz w:val="22"/>
          <w:szCs w:val="22"/>
        </w:rPr>
        <w:t>irrigation main. Experience was gained supervising the bulk earthwork</w:t>
      </w:r>
      <w:r w:rsidRPr="005D5172">
        <w:rPr>
          <w:rFonts w:asciiTheme="minorHAnsi" w:eastAsia="Lucida Sans" w:hAnsiTheme="minorHAnsi" w:cstheme="minorHAnsi"/>
          <w:sz w:val="22"/>
          <w:szCs w:val="22"/>
        </w:rPr>
        <w:t>s construction within a floodplain</w:t>
      </w:r>
      <w:r w:rsidRPr="005D5172">
        <w:rPr>
          <w:rFonts w:asciiTheme="minorHAnsi" w:eastAsia="Lucida Sans" w:hAnsiTheme="minorHAnsi" w:cstheme="minorHAnsi"/>
          <w:spacing w:val="-3"/>
          <w:sz w:val="22"/>
          <w:szCs w:val="22"/>
        </w:rPr>
        <w:t xml:space="preserve"> </w:t>
      </w:r>
      <w:r w:rsidRPr="005D5172">
        <w:rPr>
          <w:rFonts w:asciiTheme="minorHAnsi" w:eastAsia="Lucida Sans" w:hAnsiTheme="minorHAnsi" w:cstheme="minorHAnsi"/>
          <w:sz w:val="22"/>
          <w:szCs w:val="22"/>
        </w:rPr>
        <w:t>during significant</w:t>
      </w:r>
      <w:r w:rsidRPr="005D5172">
        <w:rPr>
          <w:rFonts w:asciiTheme="minorHAnsi" w:eastAsia="Lucida Sans" w:hAnsiTheme="minorHAnsi" w:cstheme="minorHAnsi"/>
          <w:spacing w:val="-3"/>
          <w:sz w:val="22"/>
          <w:szCs w:val="22"/>
        </w:rPr>
        <w:t xml:space="preserve"> </w:t>
      </w:r>
      <w:r w:rsidRPr="005D5172">
        <w:rPr>
          <w:rFonts w:asciiTheme="minorHAnsi" w:eastAsia="Lucida Sans" w:hAnsiTheme="minorHAnsi" w:cstheme="minorHAnsi"/>
          <w:sz w:val="22"/>
          <w:szCs w:val="22"/>
        </w:rPr>
        <w:t>rainfall events particularly associated with sediment and erosion control measures</w:t>
      </w:r>
    </w:p>
    <w:p w14:paraId="4E974FF4" w14:textId="77777777" w:rsidR="00FC5C2E" w:rsidRPr="005D5172" w:rsidRDefault="00FC5C2E">
      <w:pPr>
        <w:spacing w:before="20" w:line="280" w:lineRule="exact"/>
        <w:rPr>
          <w:rFonts w:asciiTheme="minorHAnsi" w:hAnsiTheme="minorHAnsi" w:cstheme="minorHAnsi"/>
          <w:sz w:val="22"/>
          <w:szCs w:val="22"/>
        </w:rPr>
      </w:pPr>
    </w:p>
    <w:p w14:paraId="1DE3323D" w14:textId="77777777" w:rsidR="00FC5C2E" w:rsidRPr="005D5172" w:rsidRDefault="00D11464">
      <w:pPr>
        <w:spacing w:line="240" w:lineRule="exact"/>
        <w:ind w:left="103"/>
        <w:rPr>
          <w:rFonts w:asciiTheme="minorHAnsi" w:eastAsia="Lucida Sans" w:hAnsiTheme="minorHAnsi" w:cstheme="minorHAnsi"/>
          <w:sz w:val="22"/>
          <w:szCs w:val="22"/>
        </w:rPr>
      </w:pPr>
      <w:r w:rsidRPr="005D5172">
        <w:rPr>
          <w:rFonts w:asciiTheme="minorHAnsi" w:eastAsia="Lucida Sans" w:hAnsiTheme="minorHAnsi" w:cstheme="minorHAnsi"/>
          <w:position w:val="-1"/>
          <w:sz w:val="22"/>
          <w:szCs w:val="22"/>
          <w:u w:val="single" w:color="000000"/>
        </w:rPr>
        <w:t xml:space="preserve">1990 – 1991: Building Construction </w:t>
      </w:r>
      <w:r w:rsidRPr="005D5172">
        <w:rPr>
          <w:rFonts w:asciiTheme="minorHAnsi" w:eastAsia="Lucida Sans" w:hAnsiTheme="minorHAnsi" w:cstheme="minorHAnsi"/>
          <w:w w:val="178"/>
          <w:position w:val="-1"/>
          <w:sz w:val="22"/>
          <w:szCs w:val="22"/>
          <w:u w:val="single" w:color="000000"/>
        </w:rPr>
        <w:t>-</w:t>
      </w:r>
      <w:r w:rsidRPr="005D5172">
        <w:rPr>
          <w:rFonts w:asciiTheme="minorHAnsi" w:eastAsia="Lucida Sans" w:hAnsiTheme="minorHAnsi" w:cstheme="minorHAnsi"/>
          <w:spacing w:val="-54"/>
          <w:w w:val="178"/>
          <w:position w:val="-1"/>
          <w:sz w:val="22"/>
          <w:szCs w:val="22"/>
          <w:u w:val="single" w:color="000000"/>
        </w:rPr>
        <w:t xml:space="preserve"> </w:t>
      </w:r>
      <w:r w:rsidRPr="005D5172">
        <w:rPr>
          <w:rFonts w:asciiTheme="minorHAnsi" w:eastAsia="Lucida Sans" w:hAnsiTheme="minorHAnsi" w:cstheme="minorHAnsi"/>
          <w:position w:val="-1"/>
          <w:sz w:val="22"/>
          <w:szCs w:val="22"/>
          <w:u w:val="single" w:color="000000"/>
        </w:rPr>
        <w:t>contractor and designer</w:t>
      </w:r>
    </w:p>
    <w:p w14:paraId="300B0589" w14:textId="77777777" w:rsidR="00FC5C2E" w:rsidRPr="005D5172" w:rsidRDefault="00FC5C2E">
      <w:pPr>
        <w:spacing w:line="240" w:lineRule="exact"/>
        <w:rPr>
          <w:rFonts w:asciiTheme="minorHAnsi" w:hAnsiTheme="minorHAnsi" w:cstheme="minorHAnsi"/>
          <w:sz w:val="22"/>
          <w:szCs w:val="22"/>
        </w:rPr>
      </w:pPr>
    </w:p>
    <w:p w14:paraId="31E0152A" w14:textId="77777777" w:rsidR="00FC5C2E" w:rsidRPr="005D5172" w:rsidRDefault="00D11464">
      <w:pPr>
        <w:spacing w:before="28"/>
        <w:ind w:left="103" w:right="737"/>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 xml:space="preserve">Constructed a $2 million restaurant for Elgin </w:t>
      </w:r>
      <w:r w:rsidRPr="005D5172">
        <w:rPr>
          <w:rFonts w:asciiTheme="minorHAnsi" w:eastAsia="Lucida Sans" w:hAnsiTheme="minorHAnsi" w:cstheme="minorHAnsi"/>
          <w:sz w:val="22"/>
          <w:szCs w:val="22"/>
        </w:rPr>
        <w:t>Kischak at Booval, Ipswich. Constructed $1.4m house at Mt Tamborine including all civil and architectural designs and detailing.</w:t>
      </w:r>
    </w:p>
    <w:p w14:paraId="7C98AF2A" w14:textId="77777777" w:rsidR="00FC5C2E" w:rsidRPr="005D5172" w:rsidRDefault="00FC5C2E">
      <w:pPr>
        <w:spacing w:line="260" w:lineRule="exact"/>
        <w:rPr>
          <w:rFonts w:asciiTheme="minorHAnsi" w:hAnsiTheme="minorHAnsi" w:cstheme="minorHAnsi"/>
          <w:sz w:val="22"/>
          <w:szCs w:val="22"/>
        </w:rPr>
      </w:pPr>
    </w:p>
    <w:p w14:paraId="0884E655" w14:textId="77777777" w:rsidR="00FC5C2E" w:rsidRPr="005D5172" w:rsidRDefault="00D11464">
      <w:pPr>
        <w:spacing w:line="240" w:lineRule="exact"/>
        <w:ind w:left="103"/>
        <w:rPr>
          <w:rFonts w:asciiTheme="minorHAnsi" w:eastAsia="Lucida Sans" w:hAnsiTheme="minorHAnsi" w:cstheme="minorHAnsi"/>
          <w:sz w:val="22"/>
          <w:szCs w:val="22"/>
        </w:rPr>
      </w:pPr>
      <w:r w:rsidRPr="005D5172">
        <w:rPr>
          <w:rFonts w:asciiTheme="minorHAnsi" w:eastAsia="Lucida Sans" w:hAnsiTheme="minorHAnsi" w:cstheme="minorHAnsi"/>
          <w:position w:val="-1"/>
          <w:sz w:val="22"/>
          <w:szCs w:val="22"/>
          <w:u w:val="single" w:color="000000"/>
        </w:rPr>
        <w:t>1987 – 1998: Design and Contract Administration</w:t>
      </w:r>
    </w:p>
    <w:p w14:paraId="6D84F8F5" w14:textId="77777777" w:rsidR="00FC5C2E" w:rsidRPr="005D5172" w:rsidRDefault="00FC5C2E">
      <w:pPr>
        <w:spacing w:line="240" w:lineRule="exact"/>
        <w:rPr>
          <w:rFonts w:asciiTheme="minorHAnsi" w:hAnsiTheme="minorHAnsi" w:cstheme="minorHAnsi"/>
          <w:sz w:val="22"/>
          <w:szCs w:val="22"/>
        </w:rPr>
      </w:pPr>
    </w:p>
    <w:p w14:paraId="214FC40B" w14:textId="77777777" w:rsidR="00FC5C2E" w:rsidRPr="005D5172" w:rsidRDefault="00D11464">
      <w:pPr>
        <w:spacing w:before="28"/>
        <w:ind w:left="103"/>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Civil design and contract administration for the following projects:</w:t>
      </w:r>
    </w:p>
    <w:p w14:paraId="0C20A959" w14:textId="77777777" w:rsidR="00FC5C2E" w:rsidRPr="005D5172" w:rsidRDefault="00D11464">
      <w:pPr>
        <w:spacing w:before="1"/>
        <w:ind w:left="103" w:right="236"/>
        <w:rPr>
          <w:rFonts w:asciiTheme="minorHAnsi" w:eastAsia="Lucida Sans" w:hAnsiTheme="minorHAnsi" w:cstheme="minorHAnsi"/>
          <w:sz w:val="22"/>
          <w:szCs w:val="22"/>
        </w:rPr>
        <w:sectPr w:rsidR="00FC5C2E" w:rsidRPr="005D5172">
          <w:pgSz w:w="11920" w:h="16840"/>
          <w:pgMar w:top="1560" w:right="1340" w:bottom="280" w:left="1340" w:header="720" w:footer="720" w:gutter="0"/>
          <w:cols w:space="720"/>
        </w:sectPr>
      </w:pPr>
      <w:r w:rsidRPr="005D5172">
        <w:rPr>
          <w:rFonts w:asciiTheme="minorHAnsi" w:eastAsia="Lucida Sans" w:hAnsiTheme="minorHAnsi" w:cstheme="minorHAnsi"/>
          <w:sz w:val="22"/>
          <w:szCs w:val="22"/>
        </w:rPr>
        <w:t xml:space="preserve">Sovereign Islands, Stages 2 and 3, a waterfront residential subdivision developed </w:t>
      </w:r>
      <w:r w:rsidRPr="005D5172">
        <w:rPr>
          <w:rFonts w:asciiTheme="minorHAnsi" w:eastAsia="Lucida Sans" w:hAnsiTheme="minorHAnsi" w:cstheme="minorHAnsi"/>
          <w:w w:val="178"/>
          <w:sz w:val="22"/>
          <w:szCs w:val="22"/>
        </w:rPr>
        <w:t xml:space="preserve">- </w:t>
      </w:r>
      <w:r w:rsidRPr="005D5172">
        <w:rPr>
          <w:rFonts w:asciiTheme="minorHAnsi" w:eastAsia="Lucida Sans" w:hAnsiTheme="minorHAnsi" w:cstheme="minorHAnsi"/>
          <w:sz w:val="22"/>
          <w:szCs w:val="22"/>
        </w:rPr>
        <w:t>Moreton Bay.</w:t>
      </w:r>
    </w:p>
    <w:p w14:paraId="5C0D7C85" w14:textId="77777777" w:rsidR="00FC5C2E" w:rsidRPr="005D5172" w:rsidRDefault="00D11464">
      <w:pPr>
        <w:spacing w:before="68"/>
        <w:ind w:left="143" w:right="79"/>
        <w:rPr>
          <w:rFonts w:asciiTheme="minorHAnsi" w:eastAsia="Lucida Sans" w:hAnsiTheme="minorHAnsi" w:cstheme="minorHAnsi"/>
          <w:sz w:val="22"/>
          <w:szCs w:val="22"/>
        </w:rPr>
      </w:pPr>
      <w:r w:rsidRPr="005D5172">
        <w:rPr>
          <w:rFonts w:asciiTheme="minorHAnsi" w:eastAsia="Lucida Sans" w:hAnsiTheme="minorHAnsi" w:cstheme="minorHAnsi"/>
          <w:sz w:val="22"/>
          <w:szCs w:val="22"/>
        </w:rPr>
        <w:lastRenderedPageBreak/>
        <w:t xml:space="preserve">Portmerrion Marina, a 100m x 4.0m reinforced concrete and rock revetment seawall and associated dredging works, piling and </w:t>
      </w:r>
      <w:r w:rsidRPr="005D5172">
        <w:rPr>
          <w:rFonts w:asciiTheme="minorHAnsi" w:eastAsia="Lucida Sans" w:hAnsiTheme="minorHAnsi" w:cstheme="minorHAnsi"/>
          <w:sz w:val="22"/>
          <w:szCs w:val="22"/>
        </w:rPr>
        <w:t>installation of floating</w:t>
      </w:r>
      <w:r w:rsidRPr="005D5172">
        <w:rPr>
          <w:rFonts w:asciiTheme="minorHAnsi" w:eastAsia="Lucida Sans" w:hAnsiTheme="minorHAnsi" w:cstheme="minorHAnsi"/>
          <w:spacing w:val="-3"/>
          <w:sz w:val="22"/>
          <w:szCs w:val="22"/>
        </w:rPr>
        <w:t xml:space="preserve"> </w:t>
      </w:r>
      <w:r w:rsidRPr="005D5172">
        <w:rPr>
          <w:rFonts w:asciiTheme="minorHAnsi" w:eastAsia="Lucida Sans" w:hAnsiTheme="minorHAnsi" w:cstheme="minorHAnsi"/>
          <w:sz w:val="22"/>
          <w:szCs w:val="22"/>
        </w:rPr>
        <w:t>marina berths. Grand Marina seawall, a 100m x 3.5m high reinforced concrete structure and associated dredging, piling and installation of floating</w:t>
      </w:r>
      <w:r w:rsidRPr="005D5172">
        <w:rPr>
          <w:rFonts w:asciiTheme="minorHAnsi" w:eastAsia="Lucida Sans" w:hAnsiTheme="minorHAnsi" w:cstheme="minorHAnsi"/>
          <w:spacing w:val="-3"/>
          <w:sz w:val="22"/>
          <w:szCs w:val="22"/>
        </w:rPr>
        <w:t xml:space="preserve"> </w:t>
      </w:r>
      <w:r w:rsidRPr="005D5172">
        <w:rPr>
          <w:rFonts w:asciiTheme="minorHAnsi" w:eastAsia="Lucida Sans" w:hAnsiTheme="minorHAnsi" w:cstheme="minorHAnsi"/>
          <w:sz w:val="22"/>
          <w:szCs w:val="22"/>
        </w:rPr>
        <w:t>marina berths.</w:t>
      </w:r>
    </w:p>
    <w:p w14:paraId="0C6ED535" w14:textId="77777777" w:rsidR="00FC5C2E" w:rsidRPr="005D5172" w:rsidRDefault="00D11464">
      <w:pPr>
        <w:ind w:left="143" w:right="653"/>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Sanctuary Cove, an Integrated Resort Development, Phase I including a</w:t>
      </w:r>
      <w:r w:rsidRPr="005D5172">
        <w:rPr>
          <w:rFonts w:asciiTheme="minorHAnsi" w:eastAsia="Lucida Sans" w:hAnsiTheme="minorHAnsi" w:cstheme="minorHAnsi"/>
          <w:sz w:val="22"/>
          <w:szCs w:val="22"/>
        </w:rPr>
        <w:t>ll the residential subdivisions, trunk drainage sewers, many kilometres of clay paved roads and canal No. 3 (excluding marine village and harbours 1 and 2).</w:t>
      </w:r>
    </w:p>
    <w:p w14:paraId="12F61265" w14:textId="77777777" w:rsidR="00FC5C2E" w:rsidRPr="005D5172" w:rsidRDefault="00D11464">
      <w:pPr>
        <w:spacing w:line="240" w:lineRule="exact"/>
        <w:ind w:left="143"/>
        <w:rPr>
          <w:rFonts w:asciiTheme="minorHAnsi" w:eastAsia="Lucida Sans" w:hAnsiTheme="minorHAnsi" w:cstheme="minorHAnsi"/>
          <w:sz w:val="22"/>
          <w:szCs w:val="22"/>
        </w:rPr>
      </w:pPr>
      <w:r w:rsidRPr="005D5172">
        <w:rPr>
          <w:rFonts w:asciiTheme="minorHAnsi" w:eastAsia="Lucida Sans" w:hAnsiTheme="minorHAnsi" w:cstheme="minorHAnsi"/>
          <w:position w:val="-1"/>
          <w:sz w:val="22"/>
          <w:szCs w:val="22"/>
          <w:u w:val="single" w:color="000000"/>
        </w:rPr>
        <w:t>1987 – 1998: Contract Administration</w:t>
      </w:r>
    </w:p>
    <w:p w14:paraId="052C72C1" w14:textId="77777777" w:rsidR="00FC5C2E" w:rsidRPr="005D5172" w:rsidRDefault="00FC5C2E">
      <w:pPr>
        <w:spacing w:line="240" w:lineRule="exact"/>
        <w:rPr>
          <w:rFonts w:asciiTheme="minorHAnsi" w:hAnsiTheme="minorHAnsi" w:cstheme="minorHAnsi"/>
          <w:sz w:val="22"/>
          <w:szCs w:val="22"/>
        </w:rPr>
      </w:pPr>
    </w:p>
    <w:p w14:paraId="153B0339" w14:textId="77777777" w:rsidR="00FC5C2E" w:rsidRPr="005D5172" w:rsidRDefault="00D11464">
      <w:pPr>
        <w:spacing w:before="28"/>
        <w:ind w:left="143" w:right="195"/>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During this period, carried out contract administration for t</w:t>
      </w:r>
      <w:r w:rsidRPr="005D5172">
        <w:rPr>
          <w:rFonts w:asciiTheme="minorHAnsi" w:eastAsia="Lucida Sans" w:hAnsiTheme="minorHAnsi" w:cstheme="minorHAnsi"/>
          <w:sz w:val="22"/>
          <w:szCs w:val="22"/>
        </w:rPr>
        <w:t>he following: Hope Island resort, Phase 1, assisted the Project Leader with the contract administration of the first</w:t>
      </w:r>
      <w:r w:rsidRPr="005D5172">
        <w:rPr>
          <w:rFonts w:asciiTheme="minorHAnsi" w:eastAsia="Lucida Sans" w:hAnsiTheme="minorHAnsi" w:cstheme="minorHAnsi"/>
          <w:spacing w:val="-3"/>
          <w:sz w:val="22"/>
          <w:szCs w:val="22"/>
        </w:rPr>
        <w:t xml:space="preserve"> </w:t>
      </w:r>
      <w:r w:rsidRPr="005D5172">
        <w:rPr>
          <w:rFonts w:asciiTheme="minorHAnsi" w:eastAsia="Lucida Sans" w:hAnsiTheme="minorHAnsi" w:cstheme="minorHAnsi"/>
          <w:sz w:val="22"/>
          <w:szCs w:val="22"/>
        </w:rPr>
        <w:t>stage of the development under the guidelines of the Queensland Government's 'Integrated Resort Development Act'. The administration of the</w:t>
      </w:r>
      <w:r w:rsidRPr="005D5172">
        <w:rPr>
          <w:rFonts w:asciiTheme="minorHAnsi" w:eastAsia="Lucida Sans" w:hAnsiTheme="minorHAnsi" w:cstheme="minorHAnsi"/>
          <w:sz w:val="22"/>
          <w:szCs w:val="22"/>
        </w:rPr>
        <w:t xml:space="preserve"> project proved to be complex due to two flood</w:t>
      </w:r>
      <w:r w:rsidRPr="005D5172">
        <w:rPr>
          <w:rFonts w:asciiTheme="minorHAnsi" w:eastAsia="Lucida Sans" w:hAnsiTheme="minorHAnsi" w:cstheme="minorHAnsi"/>
          <w:spacing w:val="-3"/>
          <w:sz w:val="22"/>
          <w:szCs w:val="22"/>
        </w:rPr>
        <w:t xml:space="preserve"> </w:t>
      </w:r>
      <w:r w:rsidRPr="005D5172">
        <w:rPr>
          <w:rFonts w:asciiTheme="minorHAnsi" w:eastAsia="Lucida Sans" w:hAnsiTheme="minorHAnsi" w:cstheme="minorHAnsi"/>
          <w:sz w:val="22"/>
          <w:szCs w:val="22"/>
        </w:rPr>
        <w:t>inundations during construction and administering the associated insurance complexities.</w:t>
      </w:r>
    </w:p>
    <w:p w14:paraId="13F76286" w14:textId="77777777" w:rsidR="00FC5C2E" w:rsidRPr="005D5172" w:rsidRDefault="00D11464">
      <w:pPr>
        <w:ind w:left="143" w:right="311"/>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Robina Woods and Kerrydale Estates for Robina Land Corporation. Contract administration of thirteen stages (650 lots) in</w:t>
      </w:r>
      <w:r w:rsidRPr="005D5172">
        <w:rPr>
          <w:rFonts w:asciiTheme="minorHAnsi" w:eastAsia="Lucida Sans" w:hAnsiTheme="minorHAnsi" w:cstheme="minorHAnsi"/>
          <w:sz w:val="22"/>
          <w:szCs w:val="22"/>
        </w:rPr>
        <w:t>cluding associated trunk sewers and arterial roads constructed within thirteen months.</w:t>
      </w:r>
    </w:p>
    <w:p w14:paraId="148B66BB" w14:textId="77777777" w:rsidR="00FC5C2E" w:rsidRPr="005D5172" w:rsidRDefault="00D11464">
      <w:pPr>
        <w:ind w:left="143" w:right="433"/>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Bulk earthworks for Robina Golf Club (18 holes), contract administration of golf course construction incorporating lake excavation stormwater drainage and bulk earthwork</w:t>
      </w:r>
      <w:r w:rsidRPr="005D5172">
        <w:rPr>
          <w:rFonts w:asciiTheme="minorHAnsi" w:eastAsia="Lucida Sans" w:hAnsiTheme="minorHAnsi" w:cstheme="minorHAnsi"/>
          <w:sz w:val="22"/>
          <w:szCs w:val="22"/>
        </w:rPr>
        <w:t>s over poor marine clay deposits (fine</w:t>
      </w:r>
      <w:r w:rsidRPr="005D5172">
        <w:rPr>
          <w:rFonts w:asciiTheme="minorHAnsi" w:eastAsia="Lucida Sans" w:hAnsiTheme="minorHAnsi" w:cstheme="minorHAnsi"/>
          <w:spacing w:val="-3"/>
          <w:sz w:val="22"/>
          <w:szCs w:val="22"/>
        </w:rPr>
        <w:t xml:space="preserve"> </w:t>
      </w:r>
      <w:r w:rsidRPr="005D5172">
        <w:rPr>
          <w:rFonts w:asciiTheme="minorHAnsi" w:eastAsia="Lucida Sans" w:hAnsiTheme="minorHAnsi" w:cstheme="minorHAnsi"/>
          <w:sz w:val="22"/>
          <w:szCs w:val="22"/>
        </w:rPr>
        <w:t>finishing,</w:t>
      </w:r>
      <w:r w:rsidRPr="005D5172">
        <w:rPr>
          <w:rFonts w:asciiTheme="minorHAnsi" w:eastAsia="Lucida Sans" w:hAnsiTheme="minorHAnsi" w:cstheme="minorHAnsi"/>
          <w:spacing w:val="-3"/>
          <w:sz w:val="22"/>
          <w:szCs w:val="22"/>
        </w:rPr>
        <w:t xml:space="preserve"> </w:t>
      </w:r>
      <w:r w:rsidRPr="005D5172">
        <w:rPr>
          <w:rFonts w:asciiTheme="minorHAnsi" w:eastAsia="Lucida Sans" w:hAnsiTheme="minorHAnsi" w:cstheme="minorHAnsi"/>
          <w:sz w:val="22"/>
          <w:szCs w:val="22"/>
        </w:rPr>
        <w:t>course irrigation and green construction by others).</w:t>
      </w:r>
    </w:p>
    <w:p w14:paraId="42F0C250" w14:textId="77777777" w:rsidR="00FC5C2E" w:rsidRPr="005D5172" w:rsidRDefault="00FC5C2E">
      <w:pPr>
        <w:spacing w:before="19" w:line="240" w:lineRule="exact"/>
        <w:rPr>
          <w:rFonts w:asciiTheme="minorHAnsi" w:hAnsiTheme="minorHAnsi" w:cstheme="minorHAnsi"/>
          <w:sz w:val="22"/>
          <w:szCs w:val="22"/>
        </w:rPr>
      </w:pPr>
    </w:p>
    <w:p w14:paraId="295B619D" w14:textId="77777777" w:rsidR="00FC5C2E" w:rsidRPr="005D5172" w:rsidRDefault="00D11464">
      <w:pPr>
        <w:ind w:left="143" w:right="421"/>
        <w:rPr>
          <w:rFonts w:asciiTheme="minorHAnsi" w:eastAsia="Lucida Sans" w:hAnsiTheme="minorHAnsi" w:cstheme="minorHAnsi"/>
          <w:sz w:val="22"/>
          <w:szCs w:val="22"/>
        </w:rPr>
      </w:pPr>
      <w:r w:rsidRPr="005D5172">
        <w:rPr>
          <w:rFonts w:asciiTheme="minorHAnsi" w:eastAsia="Lucida Sans" w:hAnsiTheme="minorHAnsi" w:cstheme="minorHAnsi"/>
          <w:b/>
          <w:sz w:val="22"/>
          <w:szCs w:val="22"/>
        </w:rPr>
        <w:t>1986:</w:t>
      </w:r>
      <w:r w:rsidRPr="005D5172">
        <w:rPr>
          <w:rFonts w:asciiTheme="minorHAnsi" w:eastAsia="Lucida Sans" w:hAnsiTheme="minorHAnsi" w:cstheme="minorHAnsi"/>
          <w:b/>
          <w:spacing w:val="19"/>
          <w:sz w:val="22"/>
          <w:szCs w:val="22"/>
        </w:rPr>
        <w:t xml:space="preserve"> </w:t>
      </w:r>
      <w:r w:rsidRPr="005D5172">
        <w:rPr>
          <w:rFonts w:asciiTheme="minorHAnsi" w:eastAsia="Lucida Sans" w:hAnsiTheme="minorHAnsi" w:cstheme="minorHAnsi"/>
          <w:b/>
          <w:sz w:val="22"/>
          <w:szCs w:val="22"/>
        </w:rPr>
        <w:t>Building,</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Water</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Supply</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and</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Sewerage</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Engineer,</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Moreton</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Shire</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Council, Moreton</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Shire</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Queensland</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Local</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Government</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(1</w:t>
      </w:r>
      <w:r w:rsidRPr="005D5172">
        <w:rPr>
          <w:rFonts w:asciiTheme="minorHAnsi" w:eastAsia="Lucida Sans" w:hAnsiTheme="minorHAnsi" w:cstheme="minorHAnsi"/>
          <w:b/>
          <w:spacing w:val="9"/>
          <w:sz w:val="22"/>
          <w:szCs w:val="22"/>
        </w:rPr>
        <w:t xml:space="preserve"> </w:t>
      </w:r>
      <w:r w:rsidRPr="005D5172">
        <w:rPr>
          <w:rFonts w:asciiTheme="minorHAnsi" w:eastAsia="Lucida Sans" w:hAnsiTheme="minorHAnsi" w:cstheme="minorHAnsi"/>
          <w:b/>
          <w:sz w:val="22"/>
          <w:szCs w:val="22"/>
        </w:rPr>
        <w:t>year</w:t>
      </w:r>
      <w:r w:rsidRPr="005D5172">
        <w:rPr>
          <w:rFonts w:asciiTheme="minorHAnsi" w:eastAsia="Lucida Sans" w:hAnsiTheme="minorHAnsi" w:cstheme="minorHAnsi"/>
          <w:b/>
          <w:w w:val="104"/>
          <w:sz w:val="22"/>
          <w:szCs w:val="22"/>
        </w:rPr>
        <w:t>)</w:t>
      </w:r>
    </w:p>
    <w:p w14:paraId="31BC82C0" w14:textId="77777777" w:rsidR="00FC5C2E" w:rsidRPr="005D5172" w:rsidRDefault="00FC5C2E">
      <w:pPr>
        <w:spacing w:before="1" w:line="260" w:lineRule="exact"/>
        <w:rPr>
          <w:rFonts w:asciiTheme="minorHAnsi" w:hAnsiTheme="minorHAnsi" w:cstheme="minorHAnsi"/>
          <w:sz w:val="22"/>
          <w:szCs w:val="22"/>
        </w:rPr>
      </w:pPr>
    </w:p>
    <w:p w14:paraId="27F0DADD" w14:textId="77777777" w:rsidR="00FC5C2E" w:rsidRPr="005D5172" w:rsidRDefault="00D11464">
      <w:pPr>
        <w:ind w:left="143" w:right="178"/>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 xml:space="preserve">Contracted to the </w:t>
      </w:r>
      <w:r w:rsidRPr="005D5172">
        <w:rPr>
          <w:rFonts w:asciiTheme="minorHAnsi" w:eastAsia="Lucida Sans" w:hAnsiTheme="minorHAnsi" w:cstheme="minorHAnsi"/>
          <w:sz w:val="22"/>
          <w:szCs w:val="22"/>
        </w:rPr>
        <w:t>Moreton Shire Council as Building Engineer and Assistant Water Supply and Sewerage Engineer whilst carrying out postgraduate studies in Local Government Engineering at Queensland Institute of Technology. The most notable project I coordinated was the desig</w:t>
      </w:r>
      <w:r w:rsidRPr="005D5172">
        <w:rPr>
          <w:rFonts w:asciiTheme="minorHAnsi" w:eastAsia="Lucida Sans" w:hAnsiTheme="minorHAnsi" w:cstheme="minorHAnsi"/>
          <w:sz w:val="22"/>
          <w:szCs w:val="22"/>
        </w:rPr>
        <w:t>n documentation and contract administration of the Kedges Road delivery main (twin 750mm diameter steel mains). As Building Engineer I had the responsibility of the day to day running of the building and plumbing departments.</w:t>
      </w:r>
    </w:p>
    <w:p w14:paraId="5E092554" w14:textId="77777777" w:rsidR="00FC5C2E" w:rsidRPr="005D5172" w:rsidRDefault="00FC5C2E">
      <w:pPr>
        <w:spacing w:before="19" w:line="240" w:lineRule="exact"/>
        <w:rPr>
          <w:rFonts w:asciiTheme="minorHAnsi" w:hAnsiTheme="minorHAnsi" w:cstheme="minorHAnsi"/>
          <w:sz w:val="22"/>
          <w:szCs w:val="22"/>
        </w:rPr>
      </w:pPr>
    </w:p>
    <w:p w14:paraId="1FE9E793" w14:textId="77777777" w:rsidR="00FC5C2E" w:rsidRPr="005D5172" w:rsidRDefault="00D11464">
      <w:pPr>
        <w:ind w:left="143"/>
        <w:rPr>
          <w:rFonts w:asciiTheme="minorHAnsi" w:eastAsia="Lucida Sans" w:hAnsiTheme="minorHAnsi" w:cstheme="minorHAnsi"/>
          <w:sz w:val="22"/>
          <w:szCs w:val="22"/>
        </w:rPr>
      </w:pPr>
      <w:r w:rsidRPr="005D5172">
        <w:rPr>
          <w:rFonts w:asciiTheme="minorHAnsi" w:eastAsia="Lucida Sans" w:hAnsiTheme="minorHAnsi" w:cstheme="minorHAnsi"/>
          <w:b/>
          <w:w w:val="103"/>
          <w:sz w:val="22"/>
          <w:szCs w:val="22"/>
        </w:rPr>
        <w:t>1981</w:t>
      </w:r>
      <w:r w:rsidRPr="005D5172">
        <w:rPr>
          <w:rFonts w:asciiTheme="minorHAnsi" w:eastAsia="Lucida Sans" w:hAnsiTheme="minorHAnsi" w:cstheme="minorHAnsi"/>
          <w:b/>
          <w:w w:val="212"/>
          <w:sz w:val="22"/>
          <w:szCs w:val="22"/>
        </w:rPr>
        <w:t>-</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1985:</w:t>
      </w:r>
      <w:r w:rsidRPr="005D5172">
        <w:rPr>
          <w:rFonts w:asciiTheme="minorHAnsi" w:eastAsia="Lucida Sans" w:hAnsiTheme="minorHAnsi" w:cstheme="minorHAnsi"/>
          <w:b/>
          <w:spacing w:val="19"/>
          <w:sz w:val="22"/>
          <w:szCs w:val="22"/>
        </w:rPr>
        <w:t xml:space="preserve"> </w:t>
      </w:r>
      <w:r w:rsidRPr="005D5172">
        <w:rPr>
          <w:rFonts w:asciiTheme="minorHAnsi" w:eastAsia="Lucida Sans" w:hAnsiTheme="minorHAnsi" w:cstheme="minorHAnsi"/>
          <w:b/>
          <w:sz w:val="22"/>
          <w:szCs w:val="22"/>
        </w:rPr>
        <w:t>Structural,</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Civil</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Design</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and</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Contract</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Administrator,</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Cameron</w:t>
      </w:r>
    </w:p>
    <w:p w14:paraId="6B65C6FE" w14:textId="77777777" w:rsidR="00FC5C2E" w:rsidRPr="005D5172" w:rsidRDefault="00D11464">
      <w:pPr>
        <w:spacing w:before="1"/>
        <w:ind w:left="143"/>
        <w:rPr>
          <w:rFonts w:asciiTheme="minorHAnsi" w:eastAsia="Lucida Sans" w:hAnsiTheme="minorHAnsi" w:cstheme="minorHAnsi"/>
          <w:sz w:val="22"/>
          <w:szCs w:val="22"/>
        </w:rPr>
      </w:pPr>
      <w:r w:rsidRPr="005D5172">
        <w:rPr>
          <w:rFonts w:asciiTheme="minorHAnsi" w:eastAsia="Lucida Sans" w:hAnsiTheme="minorHAnsi" w:cstheme="minorHAnsi"/>
          <w:b/>
          <w:sz w:val="22"/>
          <w:szCs w:val="22"/>
        </w:rPr>
        <w:t>McNamara,</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Bennett</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and</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Francis,</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Jones</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Flint</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and</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Pike</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(5</w:t>
      </w:r>
      <w:r w:rsidRPr="005D5172">
        <w:rPr>
          <w:rFonts w:asciiTheme="minorHAnsi" w:eastAsia="Lucida Sans" w:hAnsiTheme="minorHAnsi" w:cstheme="minorHAnsi"/>
          <w:b/>
          <w:spacing w:val="9"/>
          <w:sz w:val="22"/>
          <w:szCs w:val="22"/>
        </w:rPr>
        <w:t xml:space="preserve"> </w:t>
      </w:r>
      <w:r w:rsidRPr="005D5172">
        <w:rPr>
          <w:rFonts w:asciiTheme="minorHAnsi" w:eastAsia="Lucida Sans" w:hAnsiTheme="minorHAnsi" w:cstheme="minorHAnsi"/>
          <w:b/>
          <w:sz w:val="22"/>
          <w:szCs w:val="22"/>
        </w:rPr>
        <w:t>years</w:t>
      </w:r>
      <w:r w:rsidRPr="005D5172">
        <w:rPr>
          <w:rFonts w:asciiTheme="minorHAnsi" w:eastAsia="Lucida Sans" w:hAnsiTheme="minorHAnsi" w:cstheme="minorHAnsi"/>
          <w:b/>
          <w:w w:val="104"/>
          <w:sz w:val="22"/>
          <w:szCs w:val="22"/>
        </w:rPr>
        <w:t>)</w:t>
      </w:r>
    </w:p>
    <w:p w14:paraId="3A900140" w14:textId="77777777" w:rsidR="00FC5C2E" w:rsidRPr="005D5172" w:rsidRDefault="00D11464">
      <w:pPr>
        <w:spacing w:before="2" w:line="240" w:lineRule="exact"/>
        <w:ind w:left="143"/>
        <w:rPr>
          <w:rFonts w:asciiTheme="minorHAnsi" w:eastAsia="Lucida Sans" w:hAnsiTheme="minorHAnsi" w:cstheme="minorHAnsi"/>
          <w:sz w:val="22"/>
          <w:szCs w:val="22"/>
        </w:rPr>
      </w:pPr>
      <w:r w:rsidRPr="005D5172">
        <w:rPr>
          <w:rFonts w:asciiTheme="minorHAnsi" w:eastAsia="Lucida Sans" w:hAnsiTheme="minorHAnsi" w:cstheme="minorHAnsi"/>
          <w:position w:val="-1"/>
          <w:sz w:val="22"/>
          <w:szCs w:val="22"/>
          <w:u w:val="single" w:color="000000"/>
        </w:rPr>
        <w:t>Civil Engineer</w:t>
      </w:r>
    </w:p>
    <w:p w14:paraId="418CBB35" w14:textId="77777777" w:rsidR="00FC5C2E" w:rsidRPr="005D5172" w:rsidRDefault="00FC5C2E">
      <w:pPr>
        <w:spacing w:line="240" w:lineRule="exact"/>
        <w:rPr>
          <w:rFonts w:asciiTheme="minorHAnsi" w:hAnsiTheme="minorHAnsi" w:cstheme="minorHAnsi"/>
          <w:sz w:val="22"/>
          <w:szCs w:val="22"/>
        </w:rPr>
      </w:pPr>
    </w:p>
    <w:p w14:paraId="4EF6BA9E" w14:textId="77777777" w:rsidR="00FC5C2E" w:rsidRPr="005D5172" w:rsidRDefault="00D11464">
      <w:pPr>
        <w:spacing w:before="28"/>
        <w:ind w:left="143" w:right="133"/>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 xml:space="preserve">During this period I and was involved with civil engineering design, feasibility studies and contract administration for </w:t>
      </w:r>
      <w:r w:rsidRPr="005D5172">
        <w:rPr>
          <w:rFonts w:asciiTheme="minorHAnsi" w:eastAsia="Lucida Sans" w:hAnsiTheme="minorHAnsi" w:cstheme="minorHAnsi"/>
          <w:sz w:val="22"/>
          <w:szCs w:val="22"/>
        </w:rPr>
        <w:t>several projects in and around Brisbane and</w:t>
      </w:r>
    </w:p>
    <w:p w14:paraId="6A621B7C" w14:textId="77777777" w:rsidR="00FC5C2E" w:rsidRPr="005D5172" w:rsidRDefault="00D11464">
      <w:pPr>
        <w:ind w:left="143"/>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6 months structural design and supervision of various structures in and around</w:t>
      </w:r>
    </w:p>
    <w:p w14:paraId="50C546F4" w14:textId="77777777" w:rsidR="00FC5C2E" w:rsidRPr="005D5172" w:rsidRDefault="00D11464">
      <w:pPr>
        <w:spacing w:before="1"/>
        <w:ind w:left="143"/>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South East Queensland.</w:t>
      </w:r>
    </w:p>
    <w:p w14:paraId="3B3FCF7D" w14:textId="77777777" w:rsidR="00FC5C2E" w:rsidRPr="005D5172" w:rsidRDefault="00FC5C2E">
      <w:pPr>
        <w:spacing w:before="20" w:line="240" w:lineRule="exact"/>
        <w:rPr>
          <w:rFonts w:asciiTheme="minorHAnsi" w:hAnsiTheme="minorHAnsi" w:cstheme="minorHAnsi"/>
          <w:sz w:val="22"/>
          <w:szCs w:val="22"/>
        </w:rPr>
      </w:pPr>
    </w:p>
    <w:p w14:paraId="1A07C7E1" w14:textId="77777777" w:rsidR="00FC5C2E" w:rsidRPr="005D5172" w:rsidRDefault="00D11464">
      <w:pPr>
        <w:ind w:left="143"/>
        <w:rPr>
          <w:rFonts w:asciiTheme="minorHAnsi" w:eastAsia="Lucida Sans" w:hAnsiTheme="minorHAnsi" w:cstheme="minorHAnsi"/>
          <w:sz w:val="22"/>
          <w:szCs w:val="22"/>
        </w:rPr>
      </w:pPr>
      <w:r w:rsidRPr="005D5172">
        <w:rPr>
          <w:rFonts w:asciiTheme="minorHAnsi" w:eastAsia="Lucida Sans" w:hAnsiTheme="minorHAnsi" w:cstheme="minorHAnsi"/>
          <w:b/>
          <w:sz w:val="22"/>
          <w:szCs w:val="22"/>
        </w:rPr>
        <w:t>Qualifications</w:t>
      </w:r>
    </w:p>
    <w:p w14:paraId="378BB192" w14:textId="77777777" w:rsidR="00FC5C2E" w:rsidRPr="005D5172" w:rsidRDefault="00D11464">
      <w:pPr>
        <w:spacing w:before="2"/>
        <w:ind w:left="143"/>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Bachelor of Engineering – Civil; Queensland Institute of Technology, 1981</w:t>
      </w:r>
    </w:p>
    <w:p w14:paraId="0527F5AD" w14:textId="77777777" w:rsidR="00FC5C2E" w:rsidRPr="005D5172" w:rsidRDefault="00D11464">
      <w:pPr>
        <w:spacing w:before="1"/>
        <w:ind w:left="143"/>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Diploma in Local Gov</w:t>
      </w:r>
      <w:r w:rsidRPr="005D5172">
        <w:rPr>
          <w:rFonts w:asciiTheme="minorHAnsi" w:eastAsia="Lucida Sans" w:hAnsiTheme="minorHAnsi" w:cstheme="minorHAnsi"/>
          <w:sz w:val="22"/>
          <w:szCs w:val="22"/>
        </w:rPr>
        <w:t>ernment; Queensland Institute of Technology, 1986</w:t>
      </w:r>
    </w:p>
    <w:p w14:paraId="690893D6" w14:textId="77777777" w:rsidR="00FC5C2E" w:rsidRPr="005D5172" w:rsidRDefault="00FC5C2E">
      <w:pPr>
        <w:spacing w:before="3" w:line="180" w:lineRule="exact"/>
        <w:rPr>
          <w:rFonts w:asciiTheme="minorHAnsi" w:hAnsiTheme="minorHAnsi" w:cstheme="minorHAnsi"/>
          <w:sz w:val="22"/>
          <w:szCs w:val="22"/>
        </w:rPr>
      </w:pPr>
    </w:p>
    <w:tbl>
      <w:tblPr>
        <w:tblW w:w="0" w:type="auto"/>
        <w:tblInd w:w="102" w:type="dxa"/>
        <w:tblLayout w:type="fixed"/>
        <w:tblCellMar>
          <w:left w:w="0" w:type="dxa"/>
          <w:right w:w="0" w:type="dxa"/>
        </w:tblCellMar>
        <w:tblLook w:val="01E0" w:firstRow="1" w:lastRow="1" w:firstColumn="1" w:lastColumn="1" w:noHBand="0" w:noVBand="0"/>
      </w:tblPr>
      <w:tblGrid>
        <w:gridCol w:w="3837"/>
        <w:gridCol w:w="633"/>
      </w:tblGrid>
      <w:tr w:rsidR="005D5172" w:rsidRPr="005D5172" w14:paraId="2B21D5BA" w14:textId="77777777">
        <w:trPr>
          <w:trHeight w:hRule="exact" w:val="340"/>
        </w:trPr>
        <w:tc>
          <w:tcPr>
            <w:tcW w:w="3837" w:type="dxa"/>
            <w:tcBorders>
              <w:top w:val="nil"/>
              <w:left w:val="nil"/>
              <w:bottom w:val="nil"/>
              <w:right w:val="nil"/>
            </w:tcBorders>
          </w:tcPr>
          <w:p w14:paraId="091C561B" w14:textId="77777777" w:rsidR="00FC5C2E" w:rsidRPr="005D5172" w:rsidRDefault="00D11464">
            <w:pPr>
              <w:spacing w:before="66"/>
              <w:ind w:left="40"/>
              <w:rPr>
                <w:rFonts w:asciiTheme="minorHAnsi" w:eastAsia="Lucida Sans" w:hAnsiTheme="minorHAnsi" w:cstheme="minorHAnsi"/>
                <w:sz w:val="22"/>
                <w:szCs w:val="22"/>
              </w:rPr>
            </w:pPr>
            <w:r w:rsidRPr="005D5172">
              <w:rPr>
                <w:rFonts w:asciiTheme="minorHAnsi" w:eastAsia="Lucida Sans" w:hAnsiTheme="minorHAnsi" w:cstheme="minorHAnsi"/>
                <w:b/>
                <w:sz w:val="22"/>
                <w:szCs w:val="22"/>
              </w:rPr>
              <w:t>Contact</w:t>
            </w:r>
            <w:r w:rsidRPr="005D5172">
              <w:rPr>
                <w:rFonts w:asciiTheme="minorHAnsi" w:eastAsia="Lucida Sans" w:hAnsiTheme="minorHAnsi" w:cstheme="minorHAnsi"/>
                <w:b/>
                <w:spacing w:val="2"/>
                <w:sz w:val="22"/>
                <w:szCs w:val="22"/>
              </w:rPr>
              <w:t xml:space="preserve"> </w:t>
            </w:r>
            <w:r w:rsidRPr="005D5172">
              <w:rPr>
                <w:rFonts w:asciiTheme="minorHAnsi" w:eastAsia="Lucida Sans" w:hAnsiTheme="minorHAnsi" w:cstheme="minorHAnsi"/>
                <w:b/>
                <w:sz w:val="22"/>
                <w:szCs w:val="22"/>
              </w:rPr>
              <w:t>Details</w:t>
            </w:r>
          </w:p>
        </w:tc>
        <w:tc>
          <w:tcPr>
            <w:tcW w:w="633" w:type="dxa"/>
            <w:vMerge w:val="restart"/>
            <w:tcBorders>
              <w:top w:val="nil"/>
              <w:left w:val="nil"/>
              <w:right w:val="nil"/>
            </w:tcBorders>
          </w:tcPr>
          <w:p w14:paraId="1F2009BA" w14:textId="77777777" w:rsidR="00FC5C2E" w:rsidRPr="005D5172" w:rsidRDefault="00FC5C2E">
            <w:pPr>
              <w:rPr>
                <w:rFonts w:asciiTheme="minorHAnsi" w:hAnsiTheme="minorHAnsi" w:cstheme="minorHAnsi"/>
                <w:sz w:val="22"/>
                <w:szCs w:val="22"/>
              </w:rPr>
            </w:pPr>
          </w:p>
        </w:tc>
      </w:tr>
      <w:tr w:rsidR="005D5172" w:rsidRPr="005D5172" w14:paraId="5A461D8C" w14:textId="77777777">
        <w:trPr>
          <w:trHeight w:hRule="exact" w:val="260"/>
        </w:trPr>
        <w:tc>
          <w:tcPr>
            <w:tcW w:w="3837" w:type="dxa"/>
            <w:tcBorders>
              <w:top w:val="nil"/>
              <w:left w:val="nil"/>
              <w:bottom w:val="nil"/>
              <w:right w:val="nil"/>
            </w:tcBorders>
          </w:tcPr>
          <w:p w14:paraId="4C10FA0A" w14:textId="77777777" w:rsidR="00FC5C2E" w:rsidRPr="005D5172" w:rsidRDefault="00D11464">
            <w:pPr>
              <w:spacing w:line="240" w:lineRule="exact"/>
              <w:ind w:left="40"/>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Andrew Gillman</w:t>
            </w:r>
          </w:p>
        </w:tc>
        <w:tc>
          <w:tcPr>
            <w:tcW w:w="633" w:type="dxa"/>
            <w:vMerge/>
            <w:tcBorders>
              <w:left w:val="nil"/>
              <w:right w:val="nil"/>
            </w:tcBorders>
          </w:tcPr>
          <w:p w14:paraId="425537AF" w14:textId="77777777" w:rsidR="00FC5C2E" w:rsidRPr="005D5172" w:rsidRDefault="00FC5C2E">
            <w:pPr>
              <w:rPr>
                <w:rFonts w:asciiTheme="minorHAnsi" w:hAnsiTheme="minorHAnsi" w:cstheme="minorHAnsi"/>
                <w:sz w:val="22"/>
                <w:szCs w:val="22"/>
              </w:rPr>
            </w:pPr>
          </w:p>
        </w:tc>
      </w:tr>
      <w:tr w:rsidR="005D5172" w:rsidRPr="005D5172" w14:paraId="48639CA1" w14:textId="77777777">
        <w:trPr>
          <w:trHeight w:hRule="exact" w:val="260"/>
        </w:trPr>
        <w:tc>
          <w:tcPr>
            <w:tcW w:w="3837" w:type="dxa"/>
            <w:tcBorders>
              <w:top w:val="nil"/>
              <w:left w:val="nil"/>
              <w:bottom w:val="nil"/>
              <w:right w:val="nil"/>
            </w:tcBorders>
          </w:tcPr>
          <w:p w14:paraId="4EE8700E" w14:textId="77777777" w:rsidR="00FC5C2E" w:rsidRPr="005D5172" w:rsidRDefault="00D11464">
            <w:pPr>
              <w:spacing w:line="240" w:lineRule="exact"/>
              <w:ind w:left="40"/>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2 Lang St, Coolum Beach 4573</w:t>
            </w:r>
          </w:p>
        </w:tc>
        <w:tc>
          <w:tcPr>
            <w:tcW w:w="633" w:type="dxa"/>
            <w:vMerge/>
            <w:tcBorders>
              <w:left w:val="nil"/>
              <w:right w:val="nil"/>
            </w:tcBorders>
          </w:tcPr>
          <w:p w14:paraId="461FAE04" w14:textId="77777777" w:rsidR="00FC5C2E" w:rsidRPr="005D5172" w:rsidRDefault="00FC5C2E">
            <w:pPr>
              <w:rPr>
                <w:rFonts w:asciiTheme="minorHAnsi" w:hAnsiTheme="minorHAnsi" w:cstheme="minorHAnsi"/>
                <w:sz w:val="22"/>
                <w:szCs w:val="22"/>
              </w:rPr>
            </w:pPr>
          </w:p>
        </w:tc>
      </w:tr>
      <w:tr w:rsidR="005D5172" w:rsidRPr="005D5172" w14:paraId="7BD22FCB" w14:textId="77777777">
        <w:trPr>
          <w:trHeight w:hRule="exact" w:val="260"/>
        </w:trPr>
        <w:tc>
          <w:tcPr>
            <w:tcW w:w="3837" w:type="dxa"/>
            <w:tcBorders>
              <w:top w:val="nil"/>
              <w:left w:val="nil"/>
              <w:bottom w:val="nil"/>
              <w:right w:val="nil"/>
            </w:tcBorders>
          </w:tcPr>
          <w:p w14:paraId="307CA9C6" w14:textId="77777777" w:rsidR="00FC5C2E" w:rsidRPr="005D5172" w:rsidRDefault="00D11464">
            <w:pPr>
              <w:spacing w:line="240" w:lineRule="exact"/>
              <w:ind w:left="40"/>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Tel: 0412 825 359</w:t>
            </w:r>
          </w:p>
        </w:tc>
        <w:tc>
          <w:tcPr>
            <w:tcW w:w="633" w:type="dxa"/>
            <w:vMerge/>
            <w:tcBorders>
              <w:left w:val="nil"/>
              <w:right w:val="nil"/>
            </w:tcBorders>
          </w:tcPr>
          <w:p w14:paraId="3989F03D" w14:textId="77777777" w:rsidR="00FC5C2E" w:rsidRPr="005D5172" w:rsidRDefault="00FC5C2E">
            <w:pPr>
              <w:rPr>
                <w:rFonts w:asciiTheme="minorHAnsi" w:hAnsiTheme="minorHAnsi" w:cstheme="minorHAnsi"/>
                <w:sz w:val="22"/>
                <w:szCs w:val="22"/>
              </w:rPr>
            </w:pPr>
          </w:p>
        </w:tc>
      </w:tr>
      <w:tr w:rsidR="005D5172" w:rsidRPr="005D5172" w14:paraId="2E656636" w14:textId="77777777">
        <w:trPr>
          <w:trHeight w:hRule="exact" w:val="262"/>
        </w:trPr>
        <w:tc>
          <w:tcPr>
            <w:tcW w:w="3837" w:type="dxa"/>
            <w:tcBorders>
              <w:top w:val="nil"/>
              <w:left w:val="nil"/>
              <w:bottom w:val="nil"/>
              <w:right w:val="nil"/>
            </w:tcBorders>
          </w:tcPr>
          <w:p w14:paraId="49808491" w14:textId="77777777" w:rsidR="00FC5C2E" w:rsidRPr="005D5172" w:rsidRDefault="00D11464">
            <w:pPr>
              <w:spacing w:line="240" w:lineRule="exact"/>
              <w:ind w:left="40"/>
              <w:rPr>
                <w:rFonts w:asciiTheme="minorHAnsi" w:hAnsiTheme="minorHAnsi" w:cstheme="minorHAnsi"/>
                <w:sz w:val="22"/>
                <w:szCs w:val="22"/>
              </w:rPr>
            </w:pPr>
            <w:r w:rsidRPr="005D5172">
              <w:rPr>
                <w:rFonts w:asciiTheme="minorHAnsi" w:eastAsia="Lucida Sans" w:hAnsiTheme="minorHAnsi" w:cstheme="minorHAnsi"/>
                <w:sz w:val="22"/>
                <w:szCs w:val="22"/>
              </w:rPr>
              <w:t>Email:</w:t>
            </w:r>
            <w:r w:rsidRPr="005D5172">
              <w:rPr>
                <w:rFonts w:asciiTheme="minorHAnsi" w:eastAsia="Lucida Sans" w:hAnsiTheme="minorHAnsi" w:cstheme="minorHAnsi"/>
                <w:spacing w:val="70"/>
                <w:sz w:val="22"/>
                <w:szCs w:val="22"/>
              </w:rPr>
              <w:t xml:space="preserve"> </w:t>
            </w:r>
            <w:r w:rsidRPr="005D5172">
              <w:rPr>
                <w:rFonts w:asciiTheme="minorHAnsi" w:hAnsiTheme="minorHAnsi" w:cstheme="minorHAnsi"/>
                <w:sz w:val="22"/>
                <w:szCs w:val="22"/>
                <w:u w:val="single" w:color="0000FD"/>
              </w:rPr>
              <w:t>and</w:t>
            </w:r>
            <w:r w:rsidRPr="005D5172">
              <w:rPr>
                <w:rFonts w:asciiTheme="minorHAnsi" w:hAnsiTheme="minorHAnsi" w:cstheme="minorHAnsi"/>
                <w:spacing w:val="-14"/>
                <w:sz w:val="22"/>
                <w:szCs w:val="22"/>
                <w:u w:val="single" w:color="0000FD"/>
              </w:rPr>
              <w:t>y</w:t>
            </w:r>
            <w:hyperlink r:id="rId5">
              <w:r w:rsidRPr="005D5172">
                <w:rPr>
                  <w:rFonts w:asciiTheme="minorHAnsi" w:hAnsiTheme="minorHAnsi" w:cstheme="minorHAnsi"/>
                  <w:sz w:val="22"/>
                  <w:szCs w:val="22"/>
                  <w:u w:val="single" w:color="0000FD"/>
                </w:rPr>
                <w:t>.jodie@bigpond.com</w:t>
              </w:r>
            </w:hyperlink>
          </w:p>
        </w:tc>
        <w:tc>
          <w:tcPr>
            <w:tcW w:w="633" w:type="dxa"/>
            <w:vMerge/>
            <w:tcBorders>
              <w:left w:val="nil"/>
              <w:bottom w:val="nil"/>
              <w:right w:val="nil"/>
            </w:tcBorders>
          </w:tcPr>
          <w:p w14:paraId="626A9866" w14:textId="77777777" w:rsidR="00FC5C2E" w:rsidRPr="005D5172" w:rsidRDefault="00FC5C2E">
            <w:pPr>
              <w:rPr>
                <w:rFonts w:asciiTheme="minorHAnsi" w:hAnsiTheme="minorHAnsi" w:cstheme="minorHAnsi"/>
                <w:sz w:val="22"/>
                <w:szCs w:val="22"/>
              </w:rPr>
            </w:pPr>
          </w:p>
        </w:tc>
      </w:tr>
      <w:tr w:rsidR="005D5172" w:rsidRPr="005D5172" w14:paraId="05ED38B2" w14:textId="77777777">
        <w:trPr>
          <w:trHeight w:hRule="exact" w:val="338"/>
        </w:trPr>
        <w:tc>
          <w:tcPr>
            <w:tcW w:w="3837" w:type="dxa"/>
            <w:tcBorders>
              <w:top w:val="nil"/>
              <w:left w:val="nil"/>
              <w:bottom w:val="nil"/>
              <w:right w:val="nil"/>
            </w:tcBorders>
          </w:tcPr>
          <w:p w14:paraId="030EE157" w14:textId="77777777" w:rsidR="00FC5C2E" w:rsidRPr="005D5172" w:rsidRDefault="00D11464">
            <w:pPr>
              <w:spacing w:line="240" w:lineRule="exact"/>
              <w:ind w:left="40"/>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Andrew Gillman</w:t>
            </w:r>
            <w:r w:rsidRPr="005D5172">
              <w:rPr>
                <w:rFonts w:asciiTheme="minorHAnsi" w:eastAsia="Lucida Sans" w:hAnsiTheme="minorHAnsi" w:cstheme="minorHAnsi"/>
                <w:spacing w:val="-1"/>
                <w:sz w:val="22"/>
                <w:szCs w:val="22"/>
              </w:rPr>
              <w:t xml:space="preserve"> </w:t>
            </w:r>
            <w:r w:rsidRPr="005D5172">
              <w:rPr>
                <w:rFonts w:asciiTheme="minorHAnsi" w:eastAsia="Lucida Sans" w:hAnsiTheme="minorHAnsi" w:cstheme="minorHAnsi"/>
                <w:sz w:val="22"/>
                <w:szCs w:val="22"/>
              </w:rPr>
              <w:t xml:space="preserve"> </w:t>
            </w:r>
          </w:p>
        </w:tc>
        <w:tc>
          <w:tcPr>
            <w:tcW w:w="633" w:type="dxa"/>
            <w:tcBorders>
              <w:top w:val="nil"/>
              <w:left w:val="nil"/>
              <w:bottom w:val="nil"/>
              <w:right w:val="nil"/>
            </w:tcBorders>
          </w:tcPr>
          <w:p w14:paraId="6CE7712A" w14:textId="77777777" w:rsidR="00FC5C2E" w:rsidRPr="005D5172" w:rsidRDefault="00D11464">
            <w:pPr>
              <w:spacing w:line="240" w:lineRule="exact"/>
              <w:ind w:right="40"/>
              <w:jc w:val="right"/>
              <w:rPr>
                <w:rFonts w:asciiTheme="minorHAnsi" w:eastAsia="Lucida Sans" w:hAnsiTheme="minorHAnsi" w:cstheme="minorHAnsi"/>
                <w:sz w:val="22"/>
                <w:szCs w:val="22"/>
              </w:rPr>
            </w:pPr>
            <w:r w:rsidRPr="005D5172">
              <w:rPr>
                <w:rFonts w:asciiTheme="minorHAnsi" w:eastAsia="Lucida Sans" w:hAnsiTheme="minorHAnsi" w:cstheme="minorHAnsi"/>
                <w:sz w:val="22"/>
                <w:szCs w:val="22"/>
              </w:rPr>
              <w:t xml:space="preserve"> </w:t>
            </w:r>
          </w:p>
        </w:tc>
      </w:tr>
    </w:tbl>
    <w:p w14:paraId="78A4C65F" w14:textId="77777777" w:rsidR="00D11464" w:rsidRPr="005D5172" w:rsidRDefault="00D11464">
      <w:pPr>
        <w:rPr>
          <w:rFonts w:asciiTheme="minorHAnsi" w:hAnsiTheme="minorHAnsi" w:cstheme="minorHAnsi"/>
          <w:sz w:val="22"/>
          <w:szCs w:val="22"/>
        </w:rPr>
      </w:pPr>
    </w:p>
    <w:sectPr w:rsidR="00D11464" w:rsidRPr="005D5172">
      <w:pgSz w:w="11920" w:h="16840"/>
      <w:pgMar w:top="1360" w:right="1360" w:bottom="280" w:left="13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3011EE"/>
    <w:multiLevelType w:val="multilevel"/>
    <w:tmpl w:val="050E461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C2E"/>
    <w:rsid w:val="005D5172"/>
    <w:rsid w:val="00D11464"/>
    <w:rsid w:val="00FC5C2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A4C5E"/>
  <w15:docId w15:val="{57214060-F386-4F39-946B-272074CD5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jodie@bigpond.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1862</Words>
  <Characters>10616</Characters>
  <Application>Microsoft Office Word</Application>
  <DocSecurity>0</DocSecurity>
  <Lines>88</Lines>
  <Paragraphs>24</Paragraphs>
  <ScaleCrop>false</ScaleCrop>
  <Company/>
  <LinksUpToDate>false</LinksUpToDate>
  <CharactersWithSpaces>12454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2</cp:revision>
  <dcterms:created xsi:type="dcterms:W3CDTF">2021-05-08T13:05:00Z</dcterms:created>
  <dcterms:modified xsi:type="dcterms:W3CDTF">2021-05-08T13:06:00Z</dcterms:modified>
</cp:coreProperties>
</file>