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E31B5" w14:textId="56279D3F" w:rsidR="00BE11BF" w:rsidRPr="001F6BD1" w:rsidRDefault="001F6BD1" w:rsidP="001F6BD1">
      <w:pPr>
        <w:spacing w:before="14" w:line="260" w:lineRule="exact"/>
        <w:ind w:firstLine="120"/>
        <w:rPr>
          <w:rFonts w:asciiTheme="minorHAnsi" w:hAnsiTheme="minorHAnsi" w:cstheme="minorHAnsi"/>
        </w:rPr>
      </w:pPr>
      <w:r>
        <w:rPr>
          <w:rFonts w:ascii="Calibri" w:hAnsi="Calibri" w:cs="Calibri"/>
          <w:sz w:val="22"/>
          <w:szCs w:val="22"/>
        </w:rPr>
        <w:t>Hussain Weiss</w:t>
      </w:r>
    </w:p>
    <w:p w14:paraId="0D35C601" w14:textId="77777777" w:rsid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Address:  2020 South Street</w:t>
      </w:r>
      <w:r w:rsidRPr="001F6BD1">
        <w:rPr>
          <w:rFonts w:asciiTheme="minorHAnsi" w:hAnsiTheme="minorHAnsi" w:cstheme="minorHAnsi"/>
        </w:rPr>
        <w:t xml:space="preserve">                                                             </w:t>
      </w:r>
    </w:p>
    <w:p w14:paraId="7CAE8146" w14:textId="77777777" w:rsidR="001F6BD1" w:rsidRDefault="008F103A" w:rsidP="001F6BD1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Sunshine,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 xml:space="preserve">CA 90000    </w:t>
      </w:r>
    </w:p>
    <w:p w14:paraId="72B2E131" w14:textId="64E9B3B9" w:rsidR="001F6BD1" w:rsidRPr="001F6BD1" w:rsidRDefault="001F6BD1" w:rsidP="001F6BD1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Telephone: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777-777-7777</w:t>
      </w:r>
      <w:r w:rsidR="008F103A" w:rsidRPr="001F6BD1">
        <w:rPr>
          <w:rFonts w:asciiTheme="minorHAnsi" w:hAnsiTheme="minorHAnsi" w:cstheme="minorHAnsi"/>
        </w:rPr>
        <w:t xml:space="preserve">                                                     </w:t>
      </w:r>
      <w:r w:rsidR="008F103A" w:rsidRPr="001F6BD1">
        <w:rPr>
          <w:rFonts w:asciiTheme="minorHAnsi" w:hAnsiTheme="minorHAnsi" w:cstheme="minorHAnsi"/>
          <w:spacing w:val="47"/>
        </w:rPr>
        <w:t xml:space="preserve"> </w:t>
      </w:r>
    </w:p>
    <w:p w14:paraId="6239058B" w14:textId="4EB94A02" w:rsidR="00BE11BF" w:rsidRPr="001F6BD1" w:rsidRDefault="008F103A" w:rsidP="001F6BD1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E</w:t>
      </w:r>
      <w:r w:rsidRPr="001F6BD1">
        <w:rPr>
          <w:rFonts w:asciiTheme="minorHAnsi" w:hAnsiTheme="minorHAnsi" w:cstheme="minorHAnsi"/>
          <w:spacing w:val="-2"/>
        </w:rPr>
        <w:t>m</w:t>
      </w:r>
      <w:hyperlink r:id="rId7">
        <w:r w:rsidRPr="001F6BD1">
          <w:rPr>
            <w:rFonts w:asciiTheme="minorHAnsi" w:hAnsiTheme="minorHAnsi" w:cstheme="minorHAnsi"/>
          </w:rPr>
          <w:t>ail:</w:t>
        </w:r>
        <w:r w:rsidR="001F6BD1">
          <w:rPr>
            <w:rFonts w:asciiTheme="minorHAnsi" w:hAnsiTheme="minorHAnsi" w:cstheme="minorHAnsi"/>
          </w:rPr>
          <w:t>hussain@gmail.com</w:t>
        </w:r>
      </w:hyperlink>
      <w:r w:rsidR="001F6BD1" w:rsidRPr="001F6BD1">
        <w:rPr>
          <w:rFonts w:asciiTheme="minorHAnsi" w:hAnsiTheme="minorHAnsi" w:cstheme="minorHAnsi"/>
        </w:rPr>
        <w:t xml:space="preserve"> </w:t>
      </w:r>
    </w:p>
    <w:p w14:paraId="618360E3" w14:textId="77777777" w:rsidR="001F6BD1" w:rsidRDefault="001F6BD1">
      <w:pPr>
        <w:ind w:left="120"/>
        <w:rPr>
          <w:rFonts w:asciiTheme="minorHAnsi" w:hAnsiTheme="minorHAnsi" w:cstheme="minorHAnsi"/>
        </w:rPr>
      </w:pPr>
    </w:p>
    <w:p w14:paraId="13B51DC5" w14:textId="709A10CC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EDUCAT</w:t>
      </w:r>
      <w:r w:rsidRPr="001F6BD1">
        <w:rPr>
          <w:rFonts w:asciiTheme="minorHAnsi" w:hAnsiTheme="minorHAnsi" w:cstheme="minorHAnsi"/>
          <w:b/>
          <w:spacing w:val="1"/>
        </w:rPr>
        <w:t>IO</w:t>
      </w:r>
      <w:r w:rsidRPr="001F6BD1">
        <w:rPr>
          <w:rFonts w:asciiTheme="minorHAnsi" w:hAnsiTheme="minorHAnsi" w:cstheme="minorHAnsi"/>
          <w:b/>
        </w:rPr>
        <w:t>N</w:t>
      </w:r>
    </w:p>
    <w:p w14:paraId="2643CF3B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– Present   </w:t>
      </w:r>
      <w:r w:rsidRPr="001F6BD1">
        <w:rPr>
          <w:rFonts w:asciiTheme="minorHAnsi" w:hAnsiTheme="minorHAnsi" w:cstheme="minorHAnsi"/>
          <w:spacing w:val="33"/>
        </w:rPr>
        <w:t xml:space="preserve"> </w:t>
      </w:r>
      <w:r w:rsidRPr="001F6BD1">
        <w:rPr>
          <w:rFonts w:asciiTheme="minorHAnsi" w:hAnsiTheme="minorHAnsi" w:cstheme="minorHAnsi"/>
          <w:b/>
        </w:rPr>
        <w:t>Skaggs Sc</w:t>
      </w:r>
      <w:r w:rsidRPr="001F6BD1">
        <w:rPr>
          <w:rFonts w:asciiTheme="minorHAnsi" w:hAnsiTheme="minorHAnsi" w:cstheme="minorHAnsi"/>
          <w:b/>
          <w:spacing w:val="-1"/>
        </w:rPr>
        <w:t>h</w:t>
      </w:r>
      <w:r w:rsidRPr="001F6BD1">
        <w:rPr>
          <w:rFonts w:asciiTheme="minorHAnsi" w:hAnsiTheme="minorHAnsi" w:cstheme="minorHAnsi"/>
          <w:b/>
        </w:rPr>
        <w:t>ool of Pharmacy and</w:t>
      </w:r>
      <w:r w:rsidRPr="001F6BD1">
        <w:rPr>
          <w:rFonts w:asciiTheme="minorHAnsi" w:hAnsiTheme="minorHAnsi" w:cstheme="minorHAnsi"/>
          <w:b/>
          <w:spacing w:val="1"/>
        </w:rPr>
        <w:t xml:space="preserve"> </w:t>
      </w:r>
      <w:r w:rsidRPr="001F6BD1">
        <w:rPr>
          <w:rFonts w:asciiTheme="minorHAnsi" w:hAnsiTheme="minorHAnsi" w:cstheme="minorHAnsi"/>
          <w:b/>
        </w:rPr>
        <w:t>Pharmaceutical Sciences (SSPPS)</w:t>
      </w:r>
    </w:p>
    <w:p w14:paraId="1271DAE9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University of California, San Diego</w:t>
      </w:r>
    </w:p>
    <w:p w14:paraId="34E7D345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Doctor of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C</w:t>
      </w:r>
      <w:r w:rsidRPr="001F6BD1">
        <w:rPr>
          <w:rFonts w:asciiTheme="minorHAnsi" w:hAnsiTheme="minorHAnsi" w:cstheme="minorHAnsi"/>
          <w:spacing w:val="1"/>
        </w:rPr>
        <w:t>a</w:t>
      </w:r>
      <w:r w:rsidRPr="001F6BD1">
        <w:rPr>
          <w:rFonts w:asciiTheme="minorHAnsi" w:hAnsiTheme="minorHAnsi" w:cstheme="minorHAnsi"/>
        </w:rPr>
        <w:t>ndidate; Expected graduation:</w:t>
      </w:r>
    </w:p>
    <w:p w14:paraId="3CA0C181" w14:textId="77777777" w:rsidR="00BE11BF" w:rsidRPr="001F6BD1" w:rsidRDefault="00BE11BF">
      <w:pPr>
        <w:spacing w:before="17" w:line="260" w:lineRule="exact"/>
        <w:rPr>
          <w:rFonts w:asciiTheme="minorHAnsi" w:hAnsiTheme="minorHAnsi" w:cstheme="minorHAnsi"/>
        </w:rPr>
      </w:pPr>
    </w:p>
    <w:p w14:paraId="7E2C379E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Month Yr – Month Yr</w:t>
      </w:r>
      <w:r w:rsidRPr="001F6BD1">
        <w:rPr>
          <w:rFonts w:asciiTheme="minorHAnsi" w:hAnsiTheme="minorHAnsi" w:cstheme="minorHAnsi"/>
          <w:spacing w:val="33"/>
        </w:rPr>
        <w:t xml:space="preserve"> </w:t>
      </w:r>
      <w:r w:rsidRPr="001F6BD1">
        <w:rPr>
          <w:rFonts w:asciiTheme="minorHAnsi" w:hAnsiTheme="minorHAnsi" w:cstheme="minorHAnsi"/>
          <w:b/>
        </w:rPr>
        <w:t>University of Califor</w:t>
      </w:r>
      <w:r w:rsidRPr="001F6BD1">
        <w:rPr>
          <w:rFonts w:asciiTheme="minorHAnsi" w:hAnsiTheme="minorHAnsi" w:cstheme="minorHAnsi"/>
          <w:b/>
          <w:spacing w:val="-1"/>
        </w:rPr>
        <w:t>ni</w:t>
      </w:r>
      <w:r w:rsidRPr="001F6BD1">
        <w:rPr>
          <w:rFonts w:asciiTheme="minorHAnsi" w:hAnsiTheme="minorHAnsi" w:cstheme="minorHAnsi"/>
          <w:b/>
        </w:rPr>
        <w:t>a, Davis</w:t>
      </w:r>
    </w:p>
    <w:p w14:paraId="015EACBA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Davis, CA</w:t>
      </w:r>
    </w:p>
    <w:p w14:paraId="281506A8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B.S. Bioche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stry</w:t>
      </w:r>
    </w:p>
    <w:p w14:paraId="19920C50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12EF2053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CERTIFICATIONS AND L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CENSES</w:t>
      </w:r>
    </w:p>
    <w:p w14:paraId="7AB7B9A9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Year-Year                  </w:t>
      </w:r>
      <w:r w:rsidRPr="001F6BD1">
        <w:rPr>
          <w:rFonts w:asciiTheme="minorHAnsi" w:hAnsiTheme="minorHAnsi" w:cstheme="minorHAnsi"/>
          <w:spacing w:val="33"/>
        </w:rPr>
        <w:t xml:space="preserve"> </w:t>
      </w:r>
      <w:r w:rsidRPr="001F6BD1">
        <w:rPr>
          <w:rFonts w:asciiTheme="minorHAnsi" w:hAnsiTheme="minorHAnsi" w:cstheme="minorHAnsi"/>
          <w:b/>
        </w:rPr>
        <w:t>Pharmacy Intern Lice</w:t>
      </w:r>
      <w:r w:rsidRPr="001F6BD1">
        <w:rPr>
          <w:rFonts w:asciiTheme="minorHAnsi" w:hAnsiTheme="minorHAnsi" w:cstheme="minorHAnsi"/>
          <w:b/>
          <w:spacing w:val="-1"/>
        </w:rPr>
        <w:t>n</w:t>
      </w:r>
      <w:r w:rsidRPr="001F6BD1">
        <w:rPr>
          <w:rFonts w:asciiTheme="minorHAnsi" w:hAnsiTheme="minorHAnsi" w:cstheme="minorHAnsi"/>
          <w:b/>
        </w:rPr>
        <w:t>se No. 12345</w:t>
      </w:r>
    </w:p>
    <w:p w14:paraId="755A7A5C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California </w:t>
      </w:r>
      <w:r w:rsidRPr="001F6BD1">
        <w:rPr>
          <w:rFonts w:asciiTheme="minorHAnsi" w:hAnsiTheme="minorHAnsi" w:cstheme="minorHAnsi"/>
          <w:spacing w:val="-2"/>
        </w:rPr>
        <w:t>B</w:t>
      </w:r>
      <w:r w:rsidRPr="001F6BD1">
        <w:rPr>
          <w:rFonts w:asciiTheme="minorHAnsi" w:hAnsiTheme="minorHAnsi" w:cstheme="minorHAnsi"/>
        </w:rPr>
        <w:t>oard of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</w:t>
      </w:r>
    </w:p>
    <w:p w14:paraId="2B14FFE7" w14:textId="77777777" w:rsidR="00BE11BF" w:rsidRPr="001F6BD1" w:rsidRDefault="008F103A">
      <w:pPr>
        <w:spacing w:before="1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Year-Year                  </w:t>
      </w:r>
      <w:r w:rsidRPr="001F6BD1">
        <w:rPr>
          <w:rFonts w:asciiTheme="minorHAnsi" w:hAnsiTheme="minorHAnsi" w:cstheme="minorHAnsi"/>
          <w:spacing w:val="33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Cardiopulmonary Resuscitation, Basic Life </w:t>
      </w:r>
      <w:r w:rsidRPr="001F6BD1">
        <w:rPr>
          <w:rFonts w:asciiTheme="minorHAnsi" w:hAnsiTheme="minorHAnsi" w:cstheme="minorHAnsi"/>
          <w:b/>
        </w:rPr>
        <w:t>Support</w:t>
      </w:r>
    </w:p>
    <w:p w14:paraId="5FAA0AB9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For Healthcare Providers</w:t>
      </w:r>
    </w:p>
    <w:p w14:paraId="196A31D4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erican Heart Association</w:t>
      </w:r>
    </w:p>
    <w:p w14:paraId="1A064498" w14:textId="77777777" w:rsidR="00BE11BF" w:rsidRPr="001F6BD1" w:rsidRDefault="008F103A">
      <w:pPr>
        <w:spacing w:before="1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Year-Year                  </w:t>
      </w:r>
      <w:r w:rsidRPr="001F6BD1">
        <w:rPr>
          <w:rFonts w:asciiTheme="minorHAnsi" w:hAnsiTheme="minorHAnsi" w:cstheme="minorHAnsi"/>
          <w:spacing w:val="33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Pharmacy </w:t>
      </w:r>
      <w:r w:rsidRPr="001F6BD1">
        <w:rPr>
          <w:rFonts w:asciiTheme="minorHAnsi" w:hAnsiTheme="minorHAnsi" w:cstheme="minorHAnsi"/>
          <w:b/>
          <w:spacing w:val="-1"/>
        </w:rPr>
        <w:t>I</w:t>
      </w:r>
      <w:r w:rsidRPr="001F6BD1">
        <w:rPr>
          <w:rFonts w:asciiTheme="minorHAnsi" w:hAnsiTheme="minorHAnsi" w:cstheme="minorHAnsi"/>
          <w:b/>
        </w:rPr>
        <w:t>mmuni</w:t>
      </w:r>
      <w:r w:rsidRPr="001F6BD1">
        <w:rPr>
          <w:rFonts w:asciiTheme="minorHAnsi" w:hAnsiTheme="minorHAnsi" w:cstheme="minorHAnsi"/>
          <w:b/>
          <w:spacing w:val="-2"/>
        </w:rPr>
        <w:t>z</w:t>
      </w:r>
      <w:r w:rsidRPr="001F6BD1">
        <w:rPr>
          <w:rFonts w:asciiTheme="minorHAnsi" w:hAnsiTheme="minorHAnsi" w:cstheme="minorHAnsi"/>
          <w:b/>
        </w:rPr>
        <w:t>ation Delivery Certi</w:t>
      </w:r>
      <w:r w:rsidRPr="001F6BD1">
        <w:rPr>
          <w:rFonts w:asciiTheme="minorHAnsi" w:hAnsiTheme="minorHAnsi" w:cstheme="minorHAnsi"/>
          <w:b/>
          <w:spacing w:val="-1"/>
        </w:rPr>
        <w:t>f</w:t>
      </w:r>
      <w:r w:rsidRPr="001F6BD1">
        <w:rPr>
          <w:rFonts w:asciiTheme="minorHAnsi" w:hAnsiTheme="minorHAnsi" w:cstheme="minorHAnsi"/>
          <w:b/>
        </w:rPr>
        <w:t>ica</w:t>
      </w:r>
      <w:r w:rsidRPr="001F6BD1">
        <w:rPr>
          <w:rFonts w:asciiTheme="minorHAnsi" w:hAnsiTheme="minorHAnsi" w:cstheme="minorHAnsi"/>
          <w:b/>
          <w:spacing w:val="-1"/>
        </w:rPr>
        <w:t>t</w:t>
      </w:r>
      <w:r w:rsidRPr="001F6BD1">
        <w:rPr>
          <w:rFonts w:asciiTheme="minorHAnsi" w:hAnsiTheme="minorHAnsi" w:cstheme="minorHAnsi"/>
          <w:b/>
        </w:rPr>
        <w:t>i</w:t>
      </w:r>
      <w:r w:rsidRPr="001F6BD1">
        <w:rPr>
          <w:rFonts w:asciiTheme="minorHAnsi" w:hAnsiTheme="minorHAnsi" w:cstheme="minorHAnsi"/>
          <w:b/>
          <w:spacing w:val="-1"/>
        </w:rPr>
        <w:t>o</w:t>
      </w:r>
      <w:r w:rsidRPr="001F6BD1">
        <w:rPr>
          <w:rFonts w:asciiTheme="minorHAnsi" w:hAnsiTheme="minorHAnsi" w:cstheme="minorHAnsi"/>
          <w:b/>
        </w:rPr>
        <w:t>n</w:t>
      </w:r>
    </w:p>
    <w:p w14:paraId="7D8245FE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UCSD Skaggs School of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&amp;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aceutical Scie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ces</w:t>
      </w:r>
    </w:p>
    <w:p w14:paraId="09C42C1F" w14:textId="77777777" w:rsidR="00BE11BF" w:rsidRPr="001F6BD1" w:rsidRDefault="008F103A">
      <w:pPr>
        <w:spacing w:before="1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Year-Year                  </w:t>
      </w:r>
      <w:r w:rsidRPr="001F6BD1">
        <w:rPr>
          <w:rFonts w:asciiTheme="minorHAnsi" w:hAnsiTheme="minorHAnsi" w:cstheme="minorHAnsi"/>
          <w:spacing w:val="33"/>
        </w:rPr>
        <w:t xml:space="preserve"> </w:t>
      </w:r>
      <w:r w:rsidRPr="001F6BD1">
        <w:rPr>
          <w:rFonts w:asciiTheme="minorHAnsi" w:hAnsiTheme="minorHAnsi" w:cstheme="minorHAnsi"/>
          <w:b/>
        </w:rPr>
        <w:t>Research Aspects of H</w:t>
      </w:r>
      <w:r w:rsidRPr="001F6BD1">
        <w:rPr>
          <w:rFonts w:asciiTheme="minorHAnsi" w:hAnsiTheme="minorHAnsi" w:cstheme="minorHAnsi"/>
          <w:b/>
          <w:spacing w:val="-1"/>
        </w:rPr>
        <w:t>I</w:t>
      </w:r>
      <w:r w:rsidRPr="001F6BD1">
        <w:rPr>
          <w:rFonts w:asciiTheme="minorHAnsi" w:hAnsiTheme="minorHAnsi" w:cstheme="minorHAnsi"/>
          <w:b/>
        </w:rPr>
        <w:t xml:space="preserve">PAA </w:t>
      </w:r>
      <w:r w:rsidRPr="001F6BD1">
        <w:rPr>
          <w:rFonts w:asciiTheme="minorHAnsi" w:hAnsiTheme="minorHAnsi" w:cstheme="minorHAnsi"/>
          <w:b/>
        </w:rPr>
        <w:t>Certification</w:t>
      </w:r>
    </w:p>
    <w:p w14:paraId="45DD44B4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UCSD</w:t>
      </w:r>
      <w:r w:rsidRPr="001F6BD1">
        <w:rPr>
          <w:rFonts w:asciiTheme="minorHAnsi" w:hAnsiTheme="minorHAnsi" w:cstheme="minorHAnsi"/>
          <w:spacing w:val="1"/>
        </w:rPr>
        <w:t xml:space="preserve"> </w:t>
      </w:r>
      <w:r w:rsidRPr="001F6BD1">
        <w:rPr>
          <w:rFonts w:asciiTheme="minorHAnsi" w:hAnsiTheme="minorHAnsi" w:cstheme="minorHAnsi"/>
        </w:rPr>
        <w:t>Human Research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Protections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program</w:t>
      </w:r>
    </w:p>
    <w:p w14:paraId="54A18402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Year-Year                  </w:t>
      </w:r>
      <w:r w:rsidRPr="001F6BD1">
        <w:rPr>
          <w:rFonts w:asciiTheme="minorHAnsi" w:hAnsiTheme="minorHAnsi" w:cstheme="minorHAnsi"/>
          <w:spacing w:val="33"/>
        </w:rPr>
        <w:t xml:space="preserve"> </w:t>
      </w:r>
      <w:r w:rsidRPr="001F6BD1">
        <w:rPr>
          <w:rFonts w:asciiTheme="minorHAnsi" w:hAnsiTheme="minorHAnsi" w:cstheme="minorHAnsi"/>
          <w:b/>
        </w:rPr>
        <w:t>Protection of Human Research Subjects Certification</w:t>
      </w:r>
    </w:p>
    <w:p w14:paraId="535219AA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UCSD</w:t>
      </w:r>
      <w:r w:rsidRPr="001F6BD1">
        <w:rPr>
          <w:rFonts w:asciiTheme="minorHAnsi" w:hAnsiTheme="minorHAnsi" w:cstheme="minorHAnsi"/>
          <w:spacing w:val="1"/>
        </w:rPr>
        <w:t xml:space="preserve"> </w:t>
      </w:r>
      <w:r w:rsidRPr="001F6BD1">
        <w:rPr>
          <w:rFonts w:asciiTheme="minorHAnsi" w:hAnsiTheme="minorHAnsi" w:cstheme="minorHAnsi"/>
        </w:rPr>
        <w:t>Human Research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Protections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program</w:t>
      </w:r>
    </w:p>
    <w:p w14:paraId="25784600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12223DA7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WORK EXPERIENCE</w:t>
      </w:r>
    </w:p>
    <w:p w14:paraId="46A3E65E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CVS Retail Pharmacy, Intern Pharmacist</w:t>
      </w:r>
    </w:p>
    <w:p w14:paraId="18C96E8E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251</w:t>
      </w:r>
      <w:r w:rsidRPr="001F6BD1">
        <w:rPr>
          <w:rFonts w:asciiTheme="minorHAnsi" w:hAnsiTheme="minorHAnsi" w:cstheme="minorHAnsi"/>
        </w:rPr>
        <w:t>0 E. Ca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 xml:space="preserve">no Real, Carlsbad, </w:t>
      </w:r>
      <w:r w:rsidRPr="001F6BD1">
        <w:rPr>
          <w:rFonts w:asciiTheme="minorHAnsi" w:hAnsiTheme="minorHAnsi" w:cstheme="minorHAnsi"/>
          <w:spacing w:val="-2"/>
        </w:rPr>
        <w:t>C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, (760) 729-8914</w:t>
      </w:r>
    </w:p>
    <w:p w14:paraId="02A2FF3A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Supervisor: Ron Bogart,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.</w:t>
      </w:r>
      <w:r w:rsidRPr="001F6BD1">
        <w:rPr>
          <w:rFonts w:asciiTheme="minorHAnsi" w:hAnsiTheme="minorHAnsi" w:cstheme="minorHAnsi"/>
        </w:rPr>
        <w:t>D.</w:t>
      </w:r>
    </w:p>
    <w:p w14:paraId="42260C0B" w14:textId="77777777" w:rsidR="00BE11BF" w:rsidRPr="001F6BD1" w:rsidRDefault="008F103A">
      <w:pPr>
        <w:ind w:left="2280" w:right="295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Responsibilities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include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receiv</w:t>
      </w:r>
      <w:r w:rsidRPr="001F6BD1">
        <w:rPr>
          <w:rFonts w:asciiTheme="minorHAnsi" w:hAnsiTheme="minorHAnsi" w:cstheme="minorHAnsi"/>
          <w:spacing w:val="-1"/>
        </w:rPr>
        <w:t>i</w:t>
      </w:r>
      <w:r w:rsidRPr="001F6BD1">
        <w:rPr>
          <w:rFonts w:asciiTheme="minorHAnsi" w:hAnsiTheme="minorHAnsi" w:cstheme="minorHAnsi"/>
        </w:rPr>
        <w:t>ng new prescriptions via phone and int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</w:rPr>
        <w:t>rpr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</w:rPr>
        <w:t>ting written pre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</w:rPr>
        <w:t>cri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 xml:space="preserve">tions 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</w:rPr>
        <w:t>r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m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prescri</w:t>
      </w:r>
      <w:r w:rsidRPr="001F6BD1">
        <w:rPr>
          <w:rFonts w:asciiTheme="minorHAnsi" w:hAnsiTheme="minorHAnsi" w:cstheme="minorHAnsi"/>
          <w:spacing w:val="-1"/>
        </w:rPr>
        <w:t>b</w:t>
      </w:r>
      <w:r w:rsidRPr="001F6BD1">
        <w:rPr>
          <w:rFonts w:asciiTheme="minorHAnsi" w:hAnsiTheme="minorHAnsi" w:cstheme="minorHAnsi"/>
        </w:rPr>
        <w:t>e</w:t>
      </w:r>
      <w:r w:rsidRPr="001F6BD1">
        <w:rPr>
          <w:rFonts w:asciiTheme="minorHAnsi" w:hAnsiTheme="minorHAnsi" w:cstheme="minorHAnsi"/>
          <w:spacing w:val="-1"/>
        </w:rPr>
        <w:t>r</w:t>
      </w:r>
      <w:r w:rsidRPr="001F6BD1">
        <w:rPr>
          <w:rFonts w:asciiTheme="minorHAnsi" w:hAnsiTheme="minorHAnsi" w:cstheme="minorHAnsi"/>
        </w:rPr>
        <w:t>s; t</w:t>
      </w:r>
      <w:r w:rsidRPr="001F6BD1">
        <w:rPr>
          <w:rFonts w:asciiTheme="minorHAnsi" w:hAnsiTheme="minorHAnsi" w:cstheme="minorHAnsi"/>
          <w:spacing w:val="-1"/>
        </w:rPr>
        <w:t>r</w:t>
      </w:r>
      <w:r w:rsidRPr="001F6BD1">
        <w:rPr>
          <w:rFonts w:asciiTheme="minorHAnsi" w:hAnsiTheme="minorHAnsi" w:cstheme="minorHAnsi"/>
        </w:rPr>
        <w:t>ans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</w:rPr>
        <w:t>er</w:t>
      </w:r>
      <w:r w:rsidRPr="001F6BD1">
        <w:rPr>
          <w:rFonts w:asciiTheme="minorHAnsi" w:hAnsiTheme="minorHAnsi" w:cstheme="minorHAnsi"/>
          <w:spacing w:val="-1"/>
        </w:rPr>
        <w:t>r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g prescriptions to and from other ph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acies; processing i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surance clai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s and deter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2"/>
        </w:rPr>
        <w:t>i</w:t>
      </w:r>
      <w:r w:rsidRPr="001F6BD1">
        <w:rPr>
          <w:rFonts w:asciiTheme="minorHAnsi" w:hAnsiTheme="minorHAnsi" w:cstheme="minorHAnsi"/>
        </w:rPr>
        <w:t xml:space="preserve">ning plan eligibility for 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a</w:t>
      </w:r>
      <w:r w:rsidRPr="001F6BD1">
        <w:rPr>
          <w:rFonts w:asciiTheme="minorHAnsi" w:hAnsiTheme="minorHAnsi" w:cstheme="minorHAnsi"/>
          <w:spacing w:val="1"/>
        </w:rPr>
        <w:t>ti</w:t>
      </w:r>
      <w:r w:rsidRPr="001F6BD1">
        <w:rPr>
          <w:rFonts w:asciiTheme="minorHAnsi" w:hAnsiTheme="minorHAnsi" w:cstheme="minorHAnsi"/>
        </w:rPr>
        <w:t>e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  <w:spacing w:val="1"/>
        </w:rPr>
        <w:t>t</w:t>
      </w:r>
      <w:r w:rsidRPr="001F6BD1">
        <w:rPr>
          <w:rFonts w:asciiTheme="minorHAnsi" w:hAnsiTheme="minorHAnsi" w:cstheme="minorHAnsi"/>
        </w:rPr>
        <w:t xml:space="preserve">s; </w:t>
      </w:r>
      <w:r w:rsidRPr="001F6BD1">
        <w:rPr>
          <w:rFonts w:asciiTheme="minorHAnsi" w:hAnsiTheme="minorHAnsi" w:cstheme="minorHAnsi"/>
          <w:spacing w:val="-1"/>
        </w:rPr>
        <w:t>d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s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ens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g</w:t>
      </w:r>
      <w:r w:rsidRPr="001F6BD1">
        <w:rPr>
          <w:rFonts w:asciiTheme="minorHAnsi" w:hAnsiTheme="minorHAnsi" w:cstheme="minorHAnsi"/>
          <w:spacing w:val="-1"/>
        </w:rPr>
        <w:t xml:space="preserve"> m</w:t>
      </w:r>
      <w:r w:rsidRPr="001F6BD1">
        <w:rPr>
          <w:rFonts w:asciiTheme="minorHAnsi" w:hAnsiTheme="minorHAnsi" w:cstheme="minorHAnsi"/>
        </w:rPr>
        <w:t>e</w:t>
      </w:r>
      <w:r w:rsidRPr="001F6BD1">
        <w:rPr>
          <w:rFonts w:asciiTheme="minorHAnsi" w:hAnsiTheme="minorHAnsi" w:cstheme="minorHAnsi"/>
          <w:spacing w:val="-1"/>
        </w:rPr>
        <w:t>d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ca</w:t>
      </w:r>
      <w:r w:rsidRPr="001F6BD1">
        <w:rPr>
          <w:rFonts w:asciiTheme="minorHAnsi" w:hAnsiTheme="minorHAnsi" w:cstheme="minorHAnsi"/>
          <w:spacing w:val="1"/>
        </w:rPr>
        <w:t>ti</w:t>
      </w:r>
      <w:r w:rsidRPr="001F6BD1">
        <w:rPr>
          <w:rFonts w:asciiTheme="minorHAnsi" w:hAnsiTheme="minorHAnsi" w:cstheme="minorHAnsi"/>
        </w:rPr>
        <w:t>o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 xml:space="preserve">s; counseling patients on proper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edic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tion use; providing retail and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custo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er service.</w:t>
      </w:r>
    </w:p>
    <w:p w14:paraId="48A8CFC6" w14:textId="77777777" w:rsidR="00BE11BF" w:rsidRPr="001F6BD1" w:rsidRDefault="00BE11BF">
      <w:pPr>
        <w:spacing w:before="17" w:line="260" w:lineRule="exact"/>
        <w:rPr>
          <w:rFonts w:asciiTheme="minorHAnsi" w:hAnsiTheme="minorHAnsi" w:cstheme="minorHAnsi"/>
        </w:rPr>
      </w:pPr>
    </w:p>
    <w:p w14:paraId="0F37BE3E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3"/>
        </w:rPr>
        <w:t xml:space="preserve"> </w:t>
      </w:r>
      <w:r w:rsidRPr="001F6BD1">
        <w:rPr>
          <w:rFonts w:asciiTheme="minorHAnsi" w:hAnsiTheme="minorHAnsi" w:cstheme="minorHAnsi"/>
          <w:b/>
        </w:rPr>
        <w:t>University of Califor</w:t>
      </w:r>
      <w:r w:rsidRPr="001F6BD1">
        <w:rPr>
          <w:rFonts w:asciiTheme="minorHAnsi" w:hAnsiTheme="minorHAnsi" w:cstheme="minorHAnsi"/>
          <w:b/>
          <w:spacing w:val="-1"/>
        </w:rPr>
        <w:t>ni</w:t>
      </w:r>
      <w:r w:rsidRPr="001F6BD1">
        <w:rPr>
          <w:rFonts w:asciiTheme="minorHAnsi" w:hAnsiTheme="minorHAnsi" w:cstheme="minorHAnsi"/>
          <w:b/>
        </w:rPr>
        <w:t xml:space="preserve">a, San </w:t>
      </w:r>
      <w:r w:rsidRPr="001F6BD1">
        <w:rPr>
          <w:rFonts w:asciiTheme="minorHAnsi" w:hAnsiTheme="minorHAnsi" w:cstheme="minorHAnsi"/>
          <w:b/>
        </w:rPr>
        <w:t>Diego, Intern Pharmacist</w:t>
      </w:r>
    </w:p>
    <w:p w14:paraId="688A05CC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Medical Center – Depart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ent of Ph</w:t>
      </w:r>
      <w:r w:rsidRPr="001F6BD1">
        <w:rPr>
          <w:rFonts w:asciiTheme="minorHAnsi" w:hAnsiTheme="minorHAnsi" w:cstheme="minorHAnsi"/>
          <w:spacing w:val="1"/>
        </w:rPr>
        <w:t>a</w:t>
      </w:r>
      <w:r w:rsidRPr="001F6BD1">
        <w:rPr>
          <w:rFonts w:asciiTheme="minorHAnsi" w:hAnsiTheme="minorHAnsi" w:cstheme="minorHAnsi"/>
        </w:rPr>
        <w:t>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</w:t>
      </w:r>
    </w:p>
    <w:p w14:paraId="120D4292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San Diego, California</w:t>
      </w:r>
    </w:p>
    <w:p w14:paraId="21BF9E40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Supervisor: Victoria Hong,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.</w:t>
      </w:r>
      <w:r w:rsidRPr="001F6BD1">
        <w:rPr>
          <w:rFonts w:asciiTheme="minorHAnsi" w:hAnsiTheme="minorHAnsi" w:cstheme="minorHAnsi"/>
        </w:rPr>
        <w:t>D.</w:t>
      </w:r>
    </w:p>
    <w:p w14:paraId="4F26D477" w14:textId="77777777" w:rsidR="00BE11BF" w:rsidRPr="001F6BD1" w:rsidRDefault="008F103A">
      <w:pPr>
        <w:ind w:left="2280" w:right="165"/>
        <w:jc w:val="both"/>
        <w:rPr>
          <w:rFonts w:asciiTheme="minorHAnsi" w:hAnsiTheme="minorHAnsi" w:cstheme="minorHAnsi"/>
        </w:rPr>
        <w:sectPr w:rsidR="00BE11BF" w:rsidRPr="001F6BD1">
          <w:pgSz w:w="12240" w:h="15840"/>
          <w:pgMar w:top="640" w:right="1360" w:bottom="280" w:left="1320" w:header="720" w:footer="720" w:gutter="0"/>
          <w:cols w:space="720"/>
        </w:sectPr>
      </w:pPr>
      <w:r w:rsidRPr="001F6BD1">
        <w:rPr>
          <w:rFonts w:asciiTheme="minorHAnsi" w:hAnsiTheme="minorHAnsi" w:cstheme="minorHAnsi"/>
        </w:rPr>
        <w:t>Responsibilities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include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dispensing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</w:t>
      </w:r>
      <w:r w:rsidRPr="001F6BD1">
        <w:rPr>
          <w:rFonts w:asciiTheme="minorHAnsi" w:hAnsiTheme="minorHAnsi" w:cstheme="minorHAnsi"/>
          <w:spacing w:val="1"/>
        </w:rPr>
        <w:t>r</w:t>
      </w:r>
      <w:r w:rsidRPr="001F6BD1">
        <w:rPr>
          <w:rFonts w:asciiTheme="minorHAnsi" w:hAnsiTheme="minorHAnsi" w:cstheme="minorHAnsi"/>
        </w:rPr>
        <w:t xml:space="preserve">escriptions,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aintaining auto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ated dispensing cabinets, answering drug infor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ation questions, assisting with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acokinetic analysis of thera</w:t>
      </w:r>
      <w:r w:rsidRPr="001F6BD1">
        <w:rPr>
          <w:rFonts w:asciiTheme="minorHAnsi" w:hAnsiTheme="minorHAnsi" w:cstheme="minorHAnsi"/>
          <w:spacing w:val="1"/>
        </w:rPr>
        <w:t>p</w:t>
      </w:r>
      <w:r w:rsidRPr="001F6BD1">
        <w:rPr>
          <w:rFonts w:asciiTheme="minorHAnsi" w:hAnsiTheme="minorHAnsi" w:cstheme="minorHAnsi"/>
        </w:rPr>
        <w:t>eutic drug levels and preparing</w:t>
      </w:r>
    </w:p>
    <w:p w14:paraId="1FB1C38E" w14:textId="77777777" w:rsidR="00BE11BF" w:rsidRPr="001F6BD1" w:rsidRDefault="00BE11BF">
      <w:pPr>
        <w:spacing w:before="3" w:line="140" w:lineRule="exact"/>
        <w:rPr>
          <w:rFonts w:asciiTheme="minorHAnsi" w:hAnsiTheme="minorHAnsi" w:cstheme="minorHAnsi"/>
        </w:rPr>
      </w:pPr>
    </w:p>
    <w:p w14:paraId="01A7EEC3" w14:textId="77777777" w:rsidR="00BE11BF" w:rsidRPr="001F6BD1" w:rsidRDefault="008F103A">
      <w:pPr>
        <w:spacing w:before="29"/>
        <w:ind w:left="2260" w:right="726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intravenous ad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xtures including parenteral nutrition solutions and che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otherapy.</w:t>
      </w:r>
    </w:p>
    <w:p w14:paraId="227F6FF4" w14:textId="77777777" w:rsidR="00BE11BF" w:rsidRPr="001F6BD1" w:rsidRDefault="008F103A">
      <w:pPr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3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Walgreens </w:t>
      </w: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acy, Intern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</w:rPr>
        <w:t>t</w:t>
      </w:r>
    </w:p>
    <w:p w14:paraId="0DF6B791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Fullerton, California</w:t>
      </w:r>
    </w:p>
    <w:p w14:paraId="4CECDF13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Supervisor:</w:t>
      </w:r>
      <w:r w:rsidRPr="001F6BD1">
        <w:rPr>
          <w:rFonts w:asciiTheme="minorHAnsi" w:hAnsiTheme="minorHAnsi" w:cstheme="minorHAnsi"/>
          <w:spacing w:val="59"/>
        </w:rPr>
        <w:t xml:space="preserve"> </w:t>
      </w:r>
      <w:r w:rsidRPr="001F6BD1">
        <w:rPr>
          <w:rFonts w:asciiTheme="minorHAnsi" w:hAnsiTheme="minorHAnsi" w:cstheme="minorHAnsi"/>
        </w:rPr>
        <w:t>John Jackson,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.</w:t>
      </w:r>
      <w:r w:rsidRPr="001F6BD1">
        <w:rPr>
          <w:rFonts w:asciiTheme="minorHAnsi" w:hAnsiTheme="minorHAnsi" w:cstheme="minorHAnsi"/>
        </w:rPr>
        <w:t>D.</w:t>
      </w:r>
    </w:p>
    <w:p w14:paraId="3636B03C" w14:textId="77777777" w:rsidR="00BE11BF" w:rsidRPr="001F6BD1" w:rsidRDefault="008F103A">
      <w:pPr>
        <w:ind w:left="2260" w:right="66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Responsibilities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included</w:t>
      </w:r>
      <w:r w:rsidRPr="001F6BD1">
        <w:rPr>
          <w:rFonts w:asciiTheme="minorHAnsi" w:hAnsiTheme="minorHAnsi" w:cstheme="minorHAnsi"/>
          <w:spacing w:val="1"/>
        </w:rPr>
        <w:t xml:space="preserve">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edicat</w:t>
      </w:r>
      <w:r w:rsidRPr="001F6BD1">
        <w:rPr>
          <w:rFonts w:asciiTheme="minorHAnsi" w:hAnsiTheme="minorHAnsi" w:cstheme="minorHAnsi"/>
          <w:spacing w:val="-2"/>
        </w:rPr>
        <w:t>i</w:t>
      </w:r>
      <w:r w:rsidRPr="001F6BD1">
        <w:rPr>
          <w:rFonts w:asciiTheme="minorHAnsi" w:hAnsiTheme="minorHAnsi" w:cstheme="minorHAnsi"/>
        </w:rPr>
        <w:t>on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dispensing,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prescription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edication consultation, creation of a pa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phlet for distribution at a hypertension screening,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participation in several hypertension scree</w:t>
      </w:r>
      <w:r w:rsidRPr="001F6BD1">
        <w:rPr>
          <w:rFonts w:asciiTheme="minorHAnsi" w:hAnsiTheme="minorHAnsi" w:cstheme="minorHAnsi"/>
        </w:rPr>
        <w:t>nings, observation of distribution center, and teaching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calculations re</w:t>
      </w:r>
      <w:r w:rsidRPr="001F6BD1">
        <w:rPr>
          <w:rFonts w:asciiTheme="minorHAnsi" w:hAnsiTheme="minorHAnsi" w:cstheme="minorHAnsi"/>
          <w:spacing w:val="-1"/>
        </w:rPr>
        <w:t>v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ew sessions to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technicians</w:t>
      </w:r>
    </w:p>
    <w:p w14:paraId="6B13C529" w14:textId="77777777" w:rsidR="00BE11BF" w:rsidRPr="001F6BD1" w:rsidRDefault="00BE11BF">
      <w:pPr>
        <w:spacing w:before="4" w:line="140" w:lineRule="exact"/>
        <w:rPr>
          <w:rFonts w:asciiTheme="minorHAnsi" w:hAnsiTheme="minorHAnsi" w:cstheme="minorHAnsi"/>
        </w:rPr>
      </w:pPr>
    </w:p>
    <w:p w14:paraId="707FAE27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6D48FC89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240D030A" w14:textId="77777777" w:rsidR="00BE11BF" w:rsidRPr="001F6BD1" w:rsidRDefault="008F103A">
      <w:pPr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RES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ARCH EXPER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ENCE</w:t>
      </w:r>
    </w:p>
    <w:p w14:paraId="223A666F" w14:textId="77777777" w:rsidR="00BE11BF" w:rsidRPr="001F6BD1" w:rsidRDefault="008F103A">
      <w:pPr>
        <w:spacing w:line="260" w:lineRule="exact"/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T-32 NIH Clinical Research Training Grant</w:t>
      </w:r>
    </w:p>
    <w:p w14:paraId="357874F6" w14:textId="77777777" w:rsidR="00BE11BF" w:rsidRPr="001F6BD1" w:rsidRDefault="008F103A">
      <w:pPr>
        <w:spacing w:line="260" w:lineRule="exact"/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r: </w:t>
      </w:r>
      <w:r w:rsidRPr="001F6BD1">
        <w:rPr>
          <w:rFonts w:asciiTheme="minorHAnsi" w:hAnsiTheme="minorHAnsi" w:cstheme="minorHAnsi"/>
          <w:spacing w:val="-1"/>
        </w:rPr>
        <w:t>J</w:t>
      </w:r>
      <w:r w:rsidRPr="001F6BD1">
        <w:rPr>
          <w:rFonts w:asciiTheme="minorHAnsi" w:hAnsiTheme="minorHAnsi" w:cstheme="minorHAnsi"/>
        </w:rPr>
        <w:t xml:space="preserve">an Hirsch, 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hD., RPh</w:t>
      </w:r>
    </w:p>
    <w:p w14:paraId="692BC387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Project: </w:t>
      </w:r>
      <w:r w:rsidRPr="001F6BD1">
        <w:rPr>
          <w:rFonts w:asciiTheme="minorHAnsi" w:hAnsiTheme="minorHAnsi" w:cstheme="minorHAnsi"/>
        </w:rPr>
        <w:t xml:space="preserve">Developing a </w:t>
      </w:r>
      <w:r w:rsidRPr="001F6BD1">
        <w:rPr>
          <w:rFonts w:asciiTheme="minorHAnsi" w:hAnsiTheme="minorHAnsi" w:cstheme="minorHAnsi"/>
          <w:spacing w:val="-1"/>
        </w:rPr>
        <w:t>Pr</w:t>
      </w:r>
      <w:r w:rsidRPr="001F6BD1">
        <w:rPr>
          <w:rFonts w:asciiTheme="minorHAnsi" w:hAnsiTheme="minorHAnsi" w:cstheme="minorHAnsi"/>
        </w:rPr>
        <w:t>otocol for t</w:t>
      </w:r>
      <w:r w:rsidRPr="001F6BD1">
        <w:rPr>
          <w:rFonts w:asciiTheme="minorHAnsi" w:hAnsiTheme="minorHAnsi" w:cstheme="minorHAnsi"/>
          <w:spacing w:val="-3"/>
        </w:rPr>
        <w:t>h</w:t>
      </w:r>
      <w:r w:rsidRPr="001F6BD1">
        <w:rPr>
          <w:rFonts w:asciiTheme="minorHAnsi" w:hAnsiTheme="minorHAnsi" w:cstheme="minorHAnsi"/>
        </w:rPr>
        <w:t>e Initial Evaluation of HIV/AIDS</w:t>
      </w:r>
    </w:p>
    <w:p w14:paraId="4EF8FACB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edication therapy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anage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ent service pilot program</w:t>
      </w:r>
      <w:r w:rsidRPr="001F6BD1">
        <w:rPr>
          <w:rFonts w:asciiTheme="minorHAnsi" w:hAnsiTheme="minorHAnsi" w:cstheme="minorHAnsi"/>
          <w:spacing w:val="-2"/>
        </w:rPr>
        <w:t xml:space="preserve"> </w:t>
      </w:r>
      <w:r w:rsidRPr="001F6BD1">
        <w:rPr>
          <w:rFonts w:asciiTheme="minorHAnsi" w:hAnsiTheme="minorHAnsi" w:cstheme="minorHAnsi"/>
        </w:rPr>
        <w:t>in C</w:t>
      </w:r>
      <w:r w:rsidRPr="001F6BD1">
        <w:rPr>
          <w:rFonts w:asciiTheme="minorHAnsi" w:hAnsiTheme="minorHAnsi" w:cstheme="minorHAnsi"/>
          <w:spacing w:val="1"/>
        </w:rPr>
        <w:t>a</w:t>
      </w:r>
      <w:r w:rsidRPr="001F6BD1">
        <w:rPr>
          <w:rFonts w:asciiTheme="minorHAnsi" w:hAnsiTheme="minorHAnsi" w:cstheme="minorHAnsi"/>
        </w:rPr>
        <w:t>lifornia.</w:t>
      </w:r>
    </w:p>
    <w:p w14:paraId="40BA150A" w14:textId="77777777" w:rsidR="00BE11BF" w:rsidRPr="001F6BD1" w:rsidRDefault="008F103A">
      <w:pPr>
        <w:spacing w:before="1"/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California Pharmacy Student Leadership Project</w:t>
      </w:r>
    </w:p>
    <w:p w14:paraId="3DC5EB90" w14:textId="77777777" w:rsidR="00BE11BF" w:rsidRPr="001F6BD1" w:rsidRDefault="008F103A">
      <w:pPr>
        <w:spacing w:line="260" w:lineRule="exact"/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Project: A Closer Look at a Behind the Counter Class of </w:t>
      </w:r>
      <w:r w:rsidRPr="001F6BD1">
        <w:rPr>
          <w:rFonts w:asciiTheme="minorHAnsi" w:hAnsiTheme="minorHAnsi" w:cstheme="minorHAnsi"/>
        </w:rPr>
        <w:t>Drugs</w:t>
      </w:r>
    </w:p>
    <w:p w14:paraId="6CEABF5D" w14:textId="77777777" w:rsidR="00BE11BF" w:rsidRPr="001F6BD1" w:rsidRDefault="008F103A">
      <w:pPr>
        <w:spacing w:before="1"/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Senior Project: Impact of</w:t>
      </w:r>
      <w:r w:rsidRPr="001F6BD1">
        <w:rPr>
          <w:rFonts w:asciiTheme="minorHAnsi" w:hAnsiTheme="minorHAnsi" w:cstheme="minorHAnsi"/>
          <w:b/>
          <w:spacing w:val="1"/>
        </w:rPr>
        <w:t xml:space="preserve"> </w:t>
      </w:r>
      <w:r w:rsidRPr="001F6BD1">
        <w:rPr>
          <w:rFonts w:asciiTheme="minorHAnsi" w:hAnsiTheme="minorHAnsi" w:cstheme="minorHAnsi"/>
          <w:b/>
        </w:rPr>
        <w:t>the FDA Barcode Ruling on</w:t>
      </w:r>
    </w:p>
    <w:p w14:paraId="04BC3AA4" w14:textId="77777777" w:rsidR="00BE11BF" w:rsidRPr="001F6BD1" w:rsidRDefault="008F103A">
      <w:pPr>
        <w:spacing w:before="1"/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Barcode Medication</w:t>
      </w:r>
    </w:p>
    <w:p w14:paraId="44224FC3" w14:textId="77777777" w:rsidR="00BE11BF" w:rsidRPr="001F6BD1" w:rsidRDefault="008F103A">
      <w:pPr>
        <w:spacing w:line="260" w:lineRule="exact"/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Ad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nistration at an Acade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ic Medical Center</w:t>
      </w:r>
    </w:p>
    <w:p w14:paraId="735ACFCB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ASHP</w:t>
      </w:r>
      <w:r w:rsidRPr="001F6BD1">
        <w:rPr>
          <w:rFonts w:asciiTheme="minorHAnsi" w:hAnsiTheme="minorHAnsi" w:cstheme="minorHAnsi"/>
          <w:spacing w:val="1"/>
        </w:rPr>
        <w:t xml:space="preserve"> </w:t>
      </w:r>
      <w:r w:rsidRPr="001F6BD1">
        <w:rPr>
          <w:rFonts w:asciiTheme="minorHAnsi" w:hAnsiTheme="minorHAnsi" w:cstheme="minorHAnsi"/>
        </w:rPr>
        <w:t>Research and Ed</w:t>
      </w:r>
      <w:r w:rsidRPr="001F6BD1">
        <w:rPr>
          <w:rFonts w:asciiTheme="minorHAnsi" w:hAnsiTheme="minorHAnsi" w:cstheme="minorHAnsi"/>
          <w:spacing w:val="-1"/>
        </w:rPr>
        <w:t>u</w:t>
      </w:r>
      <w:r w:rsidRPr="001F6BD1">
        <w:rPr>
          <w:rFonts w:asciiTheme="minorHAnsi" w:hAnsiTheme="minorHAnsi" w:cstheme="minorHAnsi"/>
        </w:rPr>
        <w:t>cation Foundation; $40,000 grant</w:t>
      </w:r>
    </w:p>
    <w:p w14:paraId="7DE2846C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Student Investigator</w:t>
      </w:r>
    </w:p>
    <w:p w14:paraId="75FF0FCD" w14:textId="77777777" w:rsidR="00BE11BF" w:rsidRPr="001F6BD1" w:rsidRDefault="008F103A">
      <w:pPr>
        <w:spacing w:before="1"/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Rebecca &amp; John Mo</w:t>
      </w:r>
      <w:r w:rsidRPr="001F6BD1">
        <w:rPr>
          <w:rFonts w:asciiTheme="minorHAnsi" w:hAnsiTheme="minorHAnsi" w:cstheme="minorHAnsi"/>
          <w:b/>
        </w:rPr>
        <w:t>ore’s Cancer Center</w:t>
      </w:r>
    </w:p>
    <w:p w14:paraId="550E3351" w14:textId="77777777" w:rsidR="00BE11BF" w:rsidRPr="001F6BD1" w:rsidRDefault="008F103A">
      <w:pPr>
        <w:spacing w:before="3" w:line="260" w:lineRule="exact"/>
        <w:ind w:left="2260" w:right="5719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San Diego, CA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</w:t>
      </w:r>
    </w:p>
    <w:p w14:paraId="1CD39068" w14:textId="77777777" w:rsidR="00BE11BF" w:rsidRPr="001F6BD1" w:rsidRDefault="008F103A">
      <w:pPr>
        <w:spacing w:line="260" w:lineRule="exact"/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PI: Eunice </w:t>
      </w:r>
      <w:r w:rsidRPr="001F6BD1">
        <w:rPr>
          <w:rFonts w:asciiTheme="minorHAnsi" w:hAnsiTheme="minorHAnsi" w:cstheme="minorHAnsi"/>
          <w:spacing w:val="-1"/>
        </w:rPr>
        <w:t>T</w:t>
      </w:r>
      <w:r w:rsidRPr="001F6BD1">
        <w:rPr>
          <w:rFonts w:asciiTheme="minorHAnsi" w:hAnsiTheme="minorHAnsi" w:cstheme="minorHAnsi"/>
        </w:rPr>
        <w:t>ang,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.</w:t>
      </w:r>
      <w:r w:rsidRPr="001F6BD1">
        <w:rPr>
          <w:rFonts w:asciiTheme="minorHAnsi" w:hAnsiTheme="minorHAnsi" w:cstheme="minorHAnsi"/>
        </w:rPr>
        <w:t>D, BCOP</w:t>
      </w:r>
    </w:p>
    <w:p w14:paraId="7B57A16C" w14:textId="77777777" w:rsidR="00BE11BF" w:rsidRPr="001F6BD1" w:rsidRDefault="008F103A">
      <w:pPr>
        <w:ind w:left="2260" w:right="278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Proje</w:t>
      </w:r>
      <w:r w:rsidRPr="001F6BD1">
        <w:rPr>
          <w:rFonts w:asciiTheme="minorHAnsi" w:hAnsiTheme="minorHAnsi" w:cstheme="minorHAnsi"/>
          <w:spacing w:val="-1"/>
        </w:rPr>
        <w:t>c</w:t>
      </w:r>
      <w:r w:rsidRPr="001F6BD1">
        <w:rPr>
          <w:rFonts w:asciiTheme="minorHAnsi" w:hAnsiTheme="minorHAnsi" w:cstheme="minorHAnsi"/>
        </w:rPr>
        <w:t>t: Ex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ined the utility of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using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Cockcro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</w:rPr>
        <w:t>t</w:t>
      </w:r>
      <w:r w:rsidRPr="001F6BD1">
        <w:rPr>
          <w:rFonts w:asciiTheme="minorHAnsi" w:hAnsiTheme="minorHAnsi" w:cstheme="minorHAnsi"/>
          <w:spacing w:val="-1"/>
        </w:rPr>
        <w:t>-</w:t>
      </w:r>
      <w:r w:rsidRPr="001F6BD1">
        <w:rPr>
          <w:rFonts w:asciiTheme="minorHAnsi" w:hAnsiTheme="minorHAnsi" w:cstheme="minorHAnsi"/>
        </w:rPr>
        <w:t xml:space="preserve">Gault 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</w:rPr>
        <w:t>or esti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ation of GFR when </w:t>
      </w:r>
      <w:r w:rsidRPr="001F6BD1">
        <w:rPr>
          <w:rFonts w:asciiTheme="minorHAnsi" w:hAnsiTheme="minorHAnsi" w:cstheme="minorHAnsi"/>
          <w:spacing w:val="1"/>
        </w:rPr>
        <w:t>c</w:t>
      </w:r>
      <w:r w:rsidRPr="001F6BD1">
        <w:rPr>
          <w:rFonts w:asciiTheme="minorHAnsi" w:hAnsiTheme="minorHAnsi" w:cstheme="minorHAnsi"/>
        </w:rPr>
        <w:t>alculating carboplatin d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sing in cancer patients using the Calvert formula. The purpose of the </w:t>
      </w:r>
      <w:r w:rsidRPr="001F6BD1">
        <w:rPr>
          <w:rFonts w:asciiTheme="minorHAnsi" w:hAnsiTheme="minorHAnsi" w:cstheme="minorHAnsi"/>
        </w:rPr>
        <w:t>study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is to deter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ine if it is safe to use actual and/or adjusted body weight for GFR deter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ination by assessing platelet changes at 7,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14 &amp; 21 days post-c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rboplatin dosing. Results are pending.</w:t>
      </w:r>
    </w:p>
    <w:p w14:paraId="6BD89C8D" w14:textId="77777777" w:rsidR="00BE11BF" w:rsidRPr="001F6BD1" w:rsidRDefault="00BE11BF">
      <w:pPr>
        <w:spacing w:before="4" w:line="140" w:lineRule="exact"/>
        <w:rPr>
          <w:rFonts w:asciiTheme="minorHAnsi" w:hAnsiTheme="minorHAnsi" w:cstheme="minorHAnsi"/>
        </w:rPr>
      </w:pPr>
    </w:p>
    <w:p w14:paraId="6FFAB1D9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7F85CFEF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4B86F8A3" w14:textId="77777777" w:rsidR="00BE11BF" w:rsidRPr="001F6BD1" w:rsidRDefault="008F103A">
      <w:pPr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ADVANC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D PHAR</w:t>
      </w:r>
      <w:r w:rsidRPr="001F6BD1">
        <w:rPr>
          <w:rFonts w:asciiTheme="minorHAnsi" w:hAnsiTheme="minorHAnsi" w:cstheme="minorHAnsi"/>
          <w:b/>
          <w:spacing w:val="1"/>
        </w:rPr>
        <w:t>M</w:t>
      </w:r>
      <w:r w:rsidRPr="001F6BD1">
        <w:rPr>
          <w:rFonts w:asciiTheme="minorHAnsi" w:hAnsiTheme="minorHAnsi" w:cstheme="minorHAnsi"/>
          <w:b/>
        </w:rPr>
        <w:t xml:space="preserve">ACY </w:t>
      </w:r>
      <w:r w:rsidRPr="001F6BD1">
        <w:rPr>
          <w:rFonts w:asciiTheme="minorHAnsi" w:hAnsiTheme="minorHAnsi" w:cstheme="minorHAnsi"/>
          <w:b/>
          <w:spacing w:val="1"/>
        </w:rPr>
        <w:t>P</w:t>
      </w:r>
      <w:r w:rsidRPr="001F6BD1">
        <w:rPr>
          <w:rFonts w:asciiTheme="minorHAnsi" w:hAnsiTheme="minorHAnsi" w:cstheme="minorHAnsi"/>
          <w:b/>
          <w:spacing w:val="-1"/>
        </w:rPr>
        <w:t>R</w:t>
      </w:r>
      <w:r w:rsidRPr="001F6BD1">
        <w:rPr>
          <w:rFonts w:asciiTheme="minorHAnsi" w:hAnsiTheme="minorHAnsi" w:cstheme="minorHAnsi"/>
          <w:b/>
        </w:rPr>
        <w:t>ACTICE</w:t>
      </w:r>
      <w:r w:rsidRPr="001F6BD1">
        <w:rPr>
          <w:rFonts w:asciiTheme="minorHAnsi" w:hAnsiTheme="minorHAnsi" w:cstheme="minorHAnsi"/>
          <w:b/>
          <w:spacing w:val="1"/>
        </w:rPr>
        <w:t xml:space="preserve"> </w:t>
      </w:r>
      <w:r w:rsidRPr="001F6BD1">
        <w:rPr>
          <w:rFonts w:asciiTheme="minorHAnsi" w:hAnsiTheme="minorHAnsi" w:cstheme="minorHAnsi"/>
          <w:b/>
        </w:rPr>
        <w:t>EXPERI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  <w:spacing w:val="-1"/>
        </w:rPr>
        <w:t>N</w:t>
      </w:r>
      <w:r w:rsidRPr="001F6BD1">
        <w:rPr>
          <w:rFonts w:asciiTheme="minorHAnsi" w:hAnsiTheme="minorHAnsi" w:cstheme="minorHAnsi"/>
          <w:b/>
        </w:rPr>
        <w:t>CES</w:t>
      </w:r>
    </w:p>
    <w:p w14:paraId="13FD65F3" w14:textId="77777777" w:rsidR="00BE11BF" w:rsidRPr="001F6BD1" w:rsidRDefault="008F103A">
      <w:pPr>
        <w:spacing w:line="260" w:lineRule="exact"/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</w:t>
      </w:r>
      <w:r w:rsidRPr="001F6BD1">
        <w:rPr>
          <w:rFonts w:asciiTheme="minorHAnsi" w:hAnsiTheme="minorHAnsi" w:cstheme="minorHAnsi"/>
        </w:rPr>
        <w:t xml:space="preserve">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Acute Care – Medicine</w:t>
      </w:r>
    </w:p>
    <w:p w14:paraId="7B3CE1DB" w14:textId="77777777" w:rsidR="00BE11BF" w:rsidRPr="001F6BD1" w:rsidRDefault="008F103A">
      <w:pPr>
        <w:spacing w:line="260" w:lineRule="exact"/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University 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f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Cali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</w:rPr>
        <w:t>ornia,</w:t>
      </w:r>
      <w:r w:rsidRPr="001F6BD1">
        <w:rPr>
          <w:rFonts w:asciiTheme="minorHAnsi" w:hAnsiTheme="minorHAnsi" w:cstheme="minorHAnsi"/>
          <w:spacing w:val="-2"/>
        </w:rPr>
        <w:t xml:space="preserve"> </w:t>
      </w:r>
      <w:r w:rsidRPr="001F6BD1">
        <w:rPr>
          <w:rFonts w:asciiTheme="minorHAnsi" w:hAnsiTheme="minorHAnsi" w:cstheme="minorHAnsi"/>
        </w:rPr>
        <w:t>San Diego Thornton Medical Center</w:t>
      </w:r>
    </w:p>
    <w:p w14:paraId="69B192CE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r: Joyce Leung,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PharmD, BCPS</w:t>
      </w:r>
    </w:p>
    <w:p w14:paraId="5C59D99A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Me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ber of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multi-</w:t>
      </w:r>
      <w:r w:rsidRPr="001F6BD1">
        <w:rPr>
          <w:rFonts w:asciiTheme="minorHAnsi" w:hAnsiTheme="minorHAnsi" w:cstheme="minorHAnsi"/>
          <w:spacing w:val="-1"/>
        </w:rPr>
        <w:t>d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sci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linary team</w:t>
      </w:r>
      <w:r w:rsidRPr="001F6BD1">
        <w:rPr>
          <w:rFonts w:asciiTheme="minorHAnsi" w:hAnsiTheme="minorHAnsi" w:cstheme="minorHAnsi"/>
          <w:spacing w:val="-2"/>
        </w:rPr>
        <w:t xml:space="preserve"> </w:t>
      </w:r>
      <w:r w:rsidRPr="001F6BD1">
        <w:rPr>
          <w:rFonts w:asciiTheme="minorHAnsi" w:hAnsiTheme="minorHAnsi" w:cstheme="minorHAnsi"/>
        </w:rPr>
        <w:t>(Medi</w:t>
      </w:r>
      <w:r w:rsidRPr="001F6BD1">
        <w:rPr>
          <w:rFonts w:asciiTheme="minorHAnsi" w:hAnsiTheme="minorHAnsi" w:cstheme="minorHAnsi"/>
          <w:spacing w:val="-1"/>
        </w:rPr>
        <w:t>c</w:t>
      </w:r>
      <w:r w:rsidRPr="001F6BD1">
        <w:rPr>
          <w:rFonts w:asciiTheme="minorHAnsi" w:hAnsiTheme="minorHAnsi" w:cstheme="minorHAnsi"/>
        </w:rPr>
        <w:t>ine, He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/</w:t>
      </w:r>
      <w:r w:rsidRPr="001F6BD1">
        <w:rPr>
          <w:rFonts w:asciiTheme="minorHAnsi" w:hAnsiTheme="minorHAnsi" w:cstheme="minorHAnsi"/>
        </w:rPr>
        <w:t>Onc)</w:t>
      </w:r>
    </w:p>
    <w:p w14:paraId="7DFDD0F1" w14:textId="77777777" w:rsidR="00BE11BF" w:rsidRPr="001F6BD1" w:rsidRDefault="008F103A">
      <w:pPr>
        <w:ind w:left="22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Analyze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acokinetic data to deter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ine opti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al dosing </w:t>
      </w:r>
      <w:r w:rsidRPr="001F6BD1">
        <w:rPr>
          <w:rFonts w:asciiTheme="minorHAnsi" w:hAnsiTheme="minorHAnsi" w:cstheme="minorHAnsi"/>
        </w:rPr>
        <w:t>regi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</w:t>
      </w:r>
    </w:p>
    <w:p w14:paraId="0D45B241" w14:textId="77777777" w:rsidR="00BE11BF" w:rsidRPr="001F6BD1" w:rsidRDefault="008F103A">
      <w:pPr>
        <w:tabs>
          <w:tab w:val="left" w:pos="2620"/>
        </w:tabs>
        <w:spacing w:before="21" w:line="260" w:lineRule="exact"/>
        <w:ind w:left="2620" w:right="614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Interview patients about ho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e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edications and provide warfarin counseling</w:t>
      </w:r>
    </w:p>
    <w:p w14:paraId="45D40F1A" w14:textId="77777777" w:rsidR="00BE11BF" w:rsidRPr="001F6BD1" w:rsidRDefault="008F103A">
      <w:pPr>
        <w:spacing w:line="260" w:lineRule="exact"/>
        <w:ind w:left="10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Acute Care – Pediatrics</w:t>
      </w:r>
    </w:p>
    <w:p w14:paraId="735427B7" w14:textId="77777777" w:rsidR="00BE11BF" w:rsidRPr="001F6BD1" w:rsidRDefault="008F103A">
      <w:pPr>
        <w:spacing w:line="260" w:lineRule="exact"/>
        <w:ind w:left="22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Rady Children’s Hospital of San Diego; San Diego, California</w:t>
      </w:r>
    </w:p>
    <w:p w14:paraId="7E849E6C" w14:textId="77777777" w:rsidR="00BE11BF" w:rsidRPr="001F6BD1" w:rsidRDefault="008F103A">
      <w:pPr>
        <w:ind w:left="2260"/>
        <w:rPr>
          <w:rFonts w:asciiTheme="minorHAnsi" w:hAnsiTheme="minorHAnsi" w:cstheme="minorHAnsi"/>
        </w:rPr>
        <w:sectPr w:rsidR="00BE11BF" w:rsidRPr="001F6BD1">
          <w:headerReference w:type="default" r:id="rId8"/>
          <w:footerReference w:type="default" r:id="rId9"/>
          <w:pgSz w:w="12240" w:h="15840"/>
          <w:pgMar w:top="1260" w:right="1420" w:bottom="280" w:left="1340" w:header="749" w:footer="951" w:gutter="0"/>
          <w:pgNumType w:start="2"/>
          <w:cols w:space="720"/>
        </w:sect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r: </w:t>
      </w:r>
      <w:r w:rsidRPr="001F6BD1">
        <w:rPr>
          <w:rFonts w:asciiTheme="minorHAnsi" w:hAnsiTheme="minorHAnsi" w:cstheme="minorHAnsi"/>
          <w:spacing w:val="-2"/>
        </w:rPr>
        <w:t>G</w:t>
      </w:r>
      <w:r w:rsidRPr="001F6BD1">
        <w:rPr>
          <w:rFonts w:asciiTheme="minorHAnsi" w:hAnsiTheme="minorHAnsi" w:cstheme="minorHAnsi"/>
        </w:rPr>
        <w:t>ale Ro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anowski, PharmD</w:t>
      </w:r>
    </w:p>
    <w:p w14:paraId="40BE9AAF" w14:textId="77777777" w:rsidR="00BE11BF" w:rsidRPr="001F6BD1" w:rsidRDefault="00BE11BF">
      <w:pPr>
        <w:spacing w:before="7" w:line="140" w:lineRule="exact"/>
        <w:rPr>
          <w:rFonts w:asciiTheme="minorHAnsi" w:hAnsiTheme="minorHAnsi" w:cstheme="minorHAnsi"/>
        </w:rPr>
      </w:pPr>
    </w:p>
    <w:p w14:paraId="6B40F261" w14:textId="77777777" w:rsidR="00BE11BF" w:rsidRPr="001F6BD1" w:rsidRDefault="008F103A">
      <w:pPr>
        <w:spacing w:before="15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Me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ber of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multi-</w:t>
      </w:r>
      <w:r w:rsidRPr="001F6BD1">
        <w:rPr>
          <w:rFonts w:asciiTheme="minorHAnsi" w:hAnsiTheme="minorHAnsi" w:cstheme="minorHAnsi"/>
          <w:spacing w:val="-1"/>
        </w:rPr>
        <w:t>d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sci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linary team</w:t>
      </w:r>
      <w:r w:rsidRPr="001F6BD1">
        <w:rPr>
          <w:rFonts w:asciiTheme="minorHAnsi" w:hAnsiTheme="minorHAnsi" w:cstheme="minorHAnsi"/>
          <w:spacing w:val="-2"/>
        </w:rPr>
        <w:t xml:space="preserve"> </w:t>
      </w:r>
      <w:r w:rsidRPr="001F6BD1">
        <w:rPr>
          <w:rFonts w:asciiTheme="minorHAnsi" w:hAnsiTheme="minorHAnsi" w:cstheme="minorHAnsi"/>
        </w:rPr>
        <w:t>(Renal/End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crine, P</w:t>
      </w:r>
      <w:r w:rsidRPr="001F6BD1">
        <w:rPr>
          <w:rFonts w:asciiTheme="minorHAnsi" w:hAnsiTheme="minorHAnsi" w:cstheme="minorHAnsi"/>
          <w:spacing w:val="-1"/>
        </w:rPr>
        <w:t>u</w:t>
      </w:r>
      <w:r w:rsidRPr="001F6BD1">
        <w:rPr>
          <w:rFonts w:asciiTheme="minorHAnsi" w:hAnsiTheme="minorHAnsi" w:cstheme="minorHAnsi"/>
        </w:rPr>
        <w:t>l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onary)</w:t>
      </w:r>
    </w:p>
    <w:p w14:paraId="359F6608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Investigate adverse drug reactions</w:t>
      </w:r>
      <w:r w:rsidRPr="001F6BD1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to morphine, midazola</w:t>
      </w:r>
      <w:r w:rsidRPr="001F6BD1">
        <w:rPr>
          <w:rFonts w:asciiTheme="minorHAnsi" w:hAnsiTheme="minorHAnsi" w:cstheme="minorHAnsi"/>
          <w:spacing w:val="-2"/>
          <w:position w:val="-1"/>
        </w:rPr>
        <w:t>m</w:t>
      </w:r>
      <w:r w:rsidRPr="001F6BD1">
        <w:rPr>
          <w:rFonts w:asciiTheme="minorHAnsi" w:hAnsiTheme="minorHAnsi" w:cstheme="minorHAnsi"/>
          <w:position w:val="-1"/>
        </w:rPr>
        <w:t xml:space="preserve">, </w:t>
      </w:r>
      <w:r w:rsidRPr="001F6BD1">
        <w:rPr>
          <w:rFonts w:asciiTheme="minorHAnsi" w:hAnsiTheme="minorHAnsi" w:cstheme="minorHAnsi"/>
          <w:spacing w:val="2"/>
          <w:position w:val="-1"/>
        </w:rPr>
        <w:t>I</w:t>
      </w:r>
      <w:r w:rsidRPr="001F6BD1">
        <w:rPr>
          <w:rFonts w:asciiTheme="minorHAnsi" w:hAnsiTheme="minorHAnsi" w:cstheme="minorHAnsi"/>
          <w:spacing w:val="-1"/>
          <w:position w:val="-1"/>
        </w:rPr>
        <w:t>V</w:t>
      </w:r>
      <w:r w:rsidRPr="001F6BD1">
        <w:rPr>
          <w:rFonts w:asciiTheme="minorHAnsi" w:hAnsiTheme="minorHAnsi" w:cstheme="minorHAnsi"/>
          <w:position w:val="-1"/>
        </w:rPr>
        <w:t>Ig</w:t>
      </w:r>
    </w:p>
    <w:p w14:paraId="3F19FEDF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Diabetic Ketoacido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</w:rPr>
        <w:t>is Presentation</w:t>
      </w:r>
    </w:p>
    <w:p w14:paraId="6353932A" w14:textId="77777777" w:rsidR="00BE11BF" w:rsidRPr="001F6BD1" w:rsidRDefault="00BE11BF">
      <w:pPr>
        <w:spacing w:before="16" w:line="260" w:lineRule="exact"/>
        <w:rPr>
          <w:rFonts w:asciiTheme="minorHAnsi" w:hAnsiTheme="minorHAnsi" w:cstheme="minorHAnsi"/>
        </w:rPr>
      </w:pPr>
    </w:p>
    <w:p w14:paraId="1841B084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Elective – Industry</w:t>
      </w:r>
    </w:p>
    <w:p w14:paraId="2B1D6DE7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Biogen Idec, Incorporated; San Diego, California</w:t>
      </w:r>
    </w:p>
    <w:p w14:paraId="230E085E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r: </w:t>
      </w:r>
      <w:r w:rsidRPr="001F6BD1">
        <w:rPr>
          <w:rFonts w:asciiTheme="minorHAnsi" w:hAnsiTheme="minorHAnsi" w:cstheme="minorHAnsi"/>
          <w:spacing w:val="-2"/>
        </w:rPr>
        <w:t>C</w:t>
      </w:r>
      <w:r w:rsidRPr="001F6BD1">
        <w:rPr>
          <w:rFonts w:asciiTheme="minorHAnsi" w:hAnsiTheme="minorHAnsi" w:cstheme="minorHAnsi"/>
        </w:rPr>
        <w:t xml:space="preserve">raig Park, 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D</w:t>
      </w:r>
    </w:p>
    <w:p w14:paraId="6C63C2A1" w14:textId="77777777" w:rsidR="00BE11BF" w:rsidRPr="001F6BD1" w:rsidRDefault="008F103A">
      <w:pPr>
        <w:tabs>
          <w:tab w:val="left" w:pos="2640"/>
        </w:tabs>
        <w:ind w:left="2640" w:right="73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Medic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l In</w:t>
      </w:r>
      <w:r w:rsidRPr="001F6BD1">
        <w:rPr>
          <w:rFonts w:asciiTheme="minorHAnsi" w:hAnsiTheme="minorHAnsi" w:cstheme="minorHAnsi"/>
          <w:spacing w:val="-2"/>
        </w:rPr>
        <w:t>f</w:t>
      </w:r>
      <w:r w:rsidRPr="001F6BD1">
        <w:rPr>
          <w:rFonts w:asciiTheme="minorHAnsi" w:hAnsiTheme="minorHAnsi" w:cstheme="minorHAnsi"/>
        </w:rPr>
        <w:t>or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ation – create lu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ili</w:t>
      </w:r>
      <w:r w:rsidRPr="001F6BD1">
        <w:rPr>
          <w:rFonts w:asciiTheme="minorHAnsi" w:hAnsiTheme="minorHAnsi" w:cstheme="minorHAnsi"/>
          <w:spacing w:val="-1"/>
        </w:rPr>
        <w:t>x</w:t>
      </w:r>
      <w:r w:rsidRPr="001F6BD1">
        <w:rPr>
          <w:rFonts w:asciiTheme="minorHAnsi" w:hAnsiTheme="minorHAnsi" w:cstheme="minorHAnsi"/>
        </w:rPr>
        <w:t>i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ab clinic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l prot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col </w:t>
      </w:r>
      <w:r w:rsidRPr="001F6BD1">
        <w:rPr>
          <w:rFonts w:asciiTheme="minorHAnsi" w:hAnsiTheme="minorHAnsi" w:cstheme="minorHAnsi"/>
          <w:spacing w:val="-2"/>
        </w:rPr>
        <w:t>Q</w:t>
      </w:r>
      <w:r w:rsidRPr="001F6BD1">
        <w:rPr>
          <w:rFonts w:asciiTheme="minorHAnsi" w:hAnsiTheme="minorHAnsi" w:cstheme="minorHAnsi"/>
          <w:spacing w:val="1"/>
        </w:rPr>
        <w:t>&amp;</w:t>
      </w:r>
      <w:r w:rsidRPr="001F6BD1">
        <w:rPr>
          <w:rFonts w:asciiTheme="minorHAnsi" w:hAnsiTheme="minorHAnsi" w:cstheme="minorHAnsi"/>
        </w:rPr>
        <w:t>A, lu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ilixi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ab cli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ical t</w:t>
      </w:r>
      <w:r w:rsidRPr="001F6BD1">
        <w:rPr>
          <w:rFonts w:asciiTheme="minorHAnsi" w:hAnsiTheme="minorHAnsi" w:cstheme="minorHAnsi"/>
          <w:spacing w:val="-1"/>
        </w:rPr>
        <w:t>r</w:t>
      </w:r>
      <w:r w:rsidRPr="001F6BD1">
        <w:rPr>
          <w:rFonts w:asciiTheme="minorHAnsi" w:hAnsiTheme="minorHAnsi" w:cstheme="minorHAnsi"/>
        </w:rPr>
        <w:t xml:space="preserve">ial </w:t>
      </w:r>
      <w:r w:rsidRPr="001F6BD1">
        <w:rPr>
          <w:rFonts w:asciiTheme="minorHAnsi" w:hAnsiTheme="minorHAnsi" w:cstheme="minorHAnsi"/>
        </w:rPr>
        <w:t xml:space="preserve">FAQ, and </w:t>
      </w:r>
      <w:r w:rsidRPr="001F6BD1">
        <w:rPr>
          <w:rFonts w:asciiTheme="minorHAnsi" w:hAnsiTheme="minorHAnsi" w:cstheme="minorHAnsi"/>
          <w:w w:val="94"/>
        </w:rPr>
        <w:t>Zevalin</w:t>
      </w:r>
      <w:r w:rsidRPr="001F6BD1">
        <w:rPr>
          <w:rFonts w:asciiTheme="minorHAnsi" w:eastAsia="Verdana" w:hAnsiTheme="minorHAnsi" w:cstheme="minorHAnsi"/>
          <w:w w:val="94"/>
        </w:rPr>
        <w:t>®</w:t>
      </w:r>
      <w:r w:rsidRPr="001F6BD1">
        <w:rPr>
          <w:rFonts w:asciiTheme="minorHAnsi" w:eastAsia="Verdana" w:hAnsiTheme="minorHAnsi" w:cstheme="minorHAnsi"/>
          <w:spacing w:val="-12"/>
          <w:w w:val="94"/>
        </w:rPr>
        <w:t xml:space="preserve"> </w:t>
      </w:r>
      <w:r w:rsidRPr="001F6BD1">
        <w:rPr>
          <w:rFonts w:asciiTheme="minorHAnsi" w:hAnsiTheme="minorHAnsi" w:cstheme="minorHAnsi"/>
        </w:rPr>
        <w:t>standard response letter</w:t>
      </w:r>
    </w:p>
    <w:p w14:paraId="4A2E9B71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Rotations</w:t>
      </w:r>
      <w:r w:rsidRPr="001F6BD1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in</w:t>
      </w:r>
      <w:r w:rsidRPr="001F6BD1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Regulatory</w:t>
      </w:r>
      <w:r w:rsidRPr="001F6BD1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Affairs,</w:t>
      </w:r>
      <w:r w:rsidRPr="001F6BD1">
        <w:rPr>
          <w:rFonts w:asciiTheme="minorHAnsi" w:hAnsiTheme="minorHAnsi" w:cstheme="minorHAnsi"/>
          <w:spacing w:val="2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Cli</w:t>
      </w:r>
      <w:r w:rsidRPr="001F6BD1">
        <w:rPr>
          <w:rFonts w:asciiTheme="minorHAnsi" w:hAnsiTheme="minorHAnsi" w:cstheme="minorHAnsi"/>
          <w:spacing w:val="-1"/>
          <w:position w:val="-1"/>
        </w:rPr>
        <w:t>n</w:t>
      </w:r>
      <w:r w:rsidRPr="001F6BD1">
        <w:rPr>
          <w:rFonts w:asciiTheme="minorHAnsi" w:hAnsiTheme="minorHAnsi" w:cstheme="minorHAnsi"/>
          <w:position w:val="-1"/>
        </w:rPr>
        <w:t>ical Dev</w:t>
      </w:r>
      <w:r w:rsidRPr="001F6BD1">
        <w:rPr>
          <w:rFonts w:asciiTheme="minorHAnsi" w:hAnsiTheme="minorHAnsi" w:cstheme="minorHAnsi"/>
          <w:spacing w:val="-1"/>
          <w:position w:val="-1"/>
        </w:rPr>
        <w:t>e</w:t>
      </w:r>
      <w:r w:rsidRPr="001F6BD1">
        <w:rPr>
          <w:rFonts w:asciiTheme="minorHAnsi" w:hAnsiTheme="minorHAnsi" w:cstheme="minorHAnsi"/>
          <w:position w:val="-1"/>
        </w:rPr>
        <w:t>lo</w:t>
      </w:r>
      <w:r w:rsidRPr="001F6BD1">
        <w:rPr>
          <w:rFonts w:asciiTheme="minorHAnsi" w:hAnsiTheme="minorHAnsi" w:cstheme="minorHAnsi"/>
          <w:spacing w:val="-1"/>
          <w:position w:val="-1"/>
        </w:rPr>
        <w:t>p</w:t>
      </w:r>
      <w:r w:rsidRPr="001F6BD1">
        <w:rPr>
          <w:rFonts w:asciiTheme="minorHAnsi" w:hAnsiTheme="minorHAnsi" w:cstheme="minorHAnsi"/>
          <w:spacing w:val="-2"/>
          <w:position w:val="-1"/>
        </w:rPr>
        <w:t>m</w:t>
      </w:r>
      <w:r w:rsidRPr="001F6BD1">
        <w:rPr>
          <w:rFonts w:asciiTheme="minorHAnsi" w:hAnsiTheme="minorHAnsi" w:cstheme="minorHAnsi"/>
          <w:position w:val="-1"/>
        </w:rPr>
        <w:t>ent, Medical</w:t>
      </w:r>
    </w:p>
    <w:p w14:paraId="790E08C0" w14:textId="77777777" w:rsidR="00BE11BF" w:rsidRPr="001F6BD1" w:rsidRDefault="008F103A">
      <w:pPr>
        <w:ind w:left="2602" w:right="5162"/>
        <w:jc w:val="center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Science Liaisons</w:t>
      </w:r>
    </w:p>
    <w:p w14:paraId="2A72B1A0" w14:textId="77777777" w:rsidR="00BE11BF" w:rsidRPr="001F6BD1" w:rsidRDefault="008F103A">
      <w:pPr>
        <w:spacing w:before="2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Velcade</w:t>
      </w:r>
      <w:r w:rsidRPr="001F6BD1">
        <w:rPr>
          <w:rFonts w:asciiTheme="minorHAnsi" w:eastAsia="Verdana" w:hAnsiTheme="minorHAnsi" w:cstheme="minorHAnsi"/>
          <w:w w:val="79"/>
        </w:rPr>
        <w:t>®</w:t>
      </w:r>
      <w:r w:rsidRPr="001F6BD1">
        <w:rPr>
          <w:rFonts w:asciiTheme="minorHAnsi" w:eastAsia="Verdana" w:hAnsiTheme="minorHAnsi" w:cstheme="minorHAnsi"/>
          <w:spacing w:val="-24"/>
        </w:rPr>
        <w:t xml:space="preserve"> </w:t>
      </w:r>
      <w:r w:rsidRPr="001F6BD1">
        <w:rPr>
          <w:rFonts w:asciiTheme="minorHAnsi" w:hAnsiTheme="minorHAnsi" w:cstheme="minorHAnsi"/>
          <w:spacing w:val="-1"/>
        </w:rPr>
        <w:t>(</w:t>
      </w:r>
      <w:r w:rsidRPr="001F6BD1">
        <w:rPr>
          <w:rFonts w:asciiTheme="minorHAnsi" w:hAnsiTheme="minorHAnsi" w:cstheme="minorHAnsi"/>
        </w:rPr>
        <w:t>bortezo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b)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in Frontline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Multi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 xml:space="preserve">le </w:t>
      </w:r>
      <w:r w:rsidRPr="001F6BD1">
        <w:rPr>
          <w:rFonts w:asciiTheme="minorHAnsi" w:hAnsiTheme="minorHAnsi" w:cstheme="minorHAnsi"/>
          <w:spacing w:val="-1"/>
        </w:rPr>
        <w:t>M</w:t>
      </w:r>
      <w:r w:rsidRPr="001F6BD1">
        <w:rPr>
          <w:rFonts w:asciiTheme="minorHAnsi" w:hAnsiTheme="minorHAnsi" w:cstheme="minorHAnsi"/>
        </w:rPr>
        <w:t>yelo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 Presentation</w:t>
      </w:r>
    </w:p>
    <w:p w14:paraId="0D1514FB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Electi</w:t>
      </w:r>
      <w:r w:rsidRPr="001F6BD1">
        <w:rPr>
          <w:rFonts w:asciiTheme="minorHAnsi" w:hAnsiTheme="minorHAnsi" w:cstheme="minorHAnsi"/>
          <w:b/>
          <w:spacing w:val="-1"/>
        </w:rPr>
        <w:t>v</w:t>
      </w:r>
      <w:r w:rsidRPr="001F6BD1">
        <w:rPr>
          <w:rFonts w:asciiTheme="minorHAnsi" w:hAnsiTheme="minorHAnsi" w:cstheme="minorHAnsi"/>
          <w:b/>
        </w:rPr>
        <w:t xml:space="preserve">e – </w:t>
      </w:r>
      <w:r w:rsidRPr="001F6BD1">
        <w:rPr>
          <w:rFonts w:asciiTheme="minorHAnsi" w:hAnsiTheme="minorHAnsi" w:cstheme="minorHAnsi"/>
          <w:b/>
        </w:rPr>
        <w:t>Pharmacoeconomics</w:t>
      </w:r>
    </w:p>
    <w:p w14:paraId="7CD28A17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University 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f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Cali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</w:rPr>
        <w:t>ornia,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San Diego Hill</w:t>
      </w:r>
      <w:r w:rsidRPr="001F6BD1">
        <w:rPr>
          <w:rFonts w:asciiTheme="minorHAnsi" w:hAnsiTheme="minorHAnsi" w:cstheme="minorHAnsi"/>
          <w:spacing w:val="-1"/>
        </w:rPr>
        <w:t>c</w:t>
      </w:r>
      <w:r w:rsidRPr="001F6BD1">
        <w:rPr>
          <w:rFonts w:asciiTheme="minorHAnsi" w:hAnsiTheme="minorHAnsi" w:cstheme="minorHAnsi"/>
        </w:rPr>
        <w:t>rest M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</w:rPr>
        <w:t>dical Ce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  <w:spacing w:val="1"/>
        </w:rPr>
        <w:t>t</w:t>
      </w:r>
      <w:r w:rsidRPr="001F6BD1">
        <w:rPr>
          <w:rFonts w:asciiTheme="minorHAnsi" w:hAnsiTheme="minorHAnsi" w:cstheme="minorHAnsi"/>
        </w:rPr>
        <w:t>er</w:t>
      </w:r>
    </w:p>
    <w:p w14:paraId="34089B4D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r: </w:t>
      </w:r>
      <w:r w:rsidRPr="001F6BD1">
        <w:rPr>
          <w:rFonts w:asciiTheme="minorHAnsi" w:hAnsiTheme="minorHAnsi" w:cstheme="minorHAnsi"/>
          <w:spacing w:val="-2"/>
        </w:rPr>
        <w:t>R</w:t>
      </w:r>
      <w:r w:rsidRPr="001F6BD1">
        <w:rPr>
          <w:rFonts w:asciiTheme="minorHAnsi" w:hAnsiTheme="minorHAnsi" w:cstheme="minorHAnsi"/>
        </w:rPr>
        <w:t>obert Schoenhaus, PharmD</w:t>
      </w:r>
    </w:p>
    <w:p w14:paraId="493AB80E" w14:textId="77777777" w:rsidR="00BE11BF" w:rsidRPr="001F6BD1" w:rsidRDefault="008F103A">
      <w:pPr>
        <w:spacing w:before="2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Tekturna</w:t>
      </w:r>
      <w:r w:rsidRPr="001F6BD1">
        <w:rPr>
          <w:rFonts w:asciiTheme="minorHAnsi" w:eastAsia="Verdana" w:hAnsiTheme="minorHAnsi" w:cstheme="minorHAnsi"/>
          <w:w w:val="79"/>
        </w:rPr>
        <w:t>®</w:t>
      </w:r>
      <w:r w:rsidRPr="001F6BD1">
        <w:rPr>
          <w:rFonts w:asciiTheme="minorHAnsi" w:eastAsia="Verdana" w:hAnsiTheme="minorHAnsi" w:cstheme="minorHAnsi"/>
          <w:spacing w:val="-25"/>
        </w:rPr>
        <w:t xml:space="preserve"> </w:t>
      </w:r>
      <w:r w:rsidRPr="001F6BD1">
        <w:rPr>
          <w:rFonts w:asciiTheme="minorHAnsi" w:hAnsiTheme="minorHAnsi" w:cstheme="minorHAnsi"/>
        </w:rPr>
        <w:t>(aliskiren)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monograph</w:t>
      </w:r>
    </w:p>
    <w:p w14:paraId="6CB3DE2E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Blood product use evaluation</w:t>
      </w:r>
    </w:p>
    <w:p w14:paraId="4B5F7688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Drug use evaluation, orderset design</w:t>
      </w:r>
    </w:p>
    <w:p w14:paraId="285327EF" w14:textId="77777777" w:rsidR="00BE11BF" w:rsidRPr="001F6BD1" w:rsidRDefault="00BE11BF">
      <w:pPr>
        <w:spacing w:before="3" w:line="140" w:lineRule="exact"/>
        <w:rPr>
          <w:rFonts w:asciiTheme="minorHAnsi" w:hAnsiTheme="minorHAnsi" w:cstheme="minorHAnsi"/>
        </w:rPr>
      </w:pPr>
    </w:p>
    <w:p w14:paraId="192FBE37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57A0F4E8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54E05992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 xml:space="preserve">INTRODUCTORY </w:t>
      </w:r>
      <w:r w:rsidRPr="001F6BD1">
        <w:rPr>
          <w:rFonts w:asciiTheme="minorHAnsi" w:hAnsiTheme="minorHAnsi" w:cstheme="minorHAnsi"/>
          <w:b/>
          <w:spacing w:val="1"/>
        </w:rPr>
        <w:t>PH</w:t>
      </w:r>
      <w:r w:rsidRPr="001F6BD1">
        <w:rPr>
          <w:rFonts w:asciiTheme="minorHAnsi" w:hAnsiTheme="minorHAnsi" w:cstheme="minorHAnsi"/>
          <w:b/>
        </w:rPr>
        <w:t xml:space="preserve">ARMACY </w:t>
      </w:r>
      <w:r w:rsidRPr="001F6BD1">
        <w:rPr>
          <w:rFonts w:asciiTheme="minorHAnsi" w:hAnsiTheme="minorHAnsi" w:cstheme="minorHAnsi"/>
          <w:b/>
        </w:rPr>
        <w:t>PRACT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 xml:space="preserve">CE 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  <w:spacing w:val="-1"/>
        </w:rPr>
        <w:t>X</w:t>
      </w:r>
      <w:r w:rsidRPr="001F6BD1">
        <w:rPr>
          <w:rFonts w:asciiTheme="minorHAnsi" w:hAnsiTheme="minorHAnsi" w:cstheme="minorHAnsi"/>
          <w:b/>
        </w:rPr>
        <w:t>P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RIENC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S</w:t>
      </w:r>
    </w:p>
    <w:p w14:paraId="3DD92874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3"/>
        </w:rPr>
        <w:t xml:space="preserve"> </w:t>
      </w:r>
      <w:r w:rsidRPr="001F6BD1">
        <w:rPr>
          <w:rFonts w:asciiTheme="minorHAnsi" w:hAnsiTheme="minorHAnsi" w:cstheme="minorHAnsi"/>
          <w:b/>
        </w:rPr>
        <w:t>UC</w:t>
      </w:r>
      <w:r w:rsidRPr="001F6BD1">
        <w:rPr>
          <w:rFonts w:asciiTheme="minorHAnsi" w:hAnsiTheme="minorHAnsi" w:cstheme="minorHAnsi"/>
          <w:b/>
          <w:spacing w:val="1"/>
        </w:rPr>
        <w:t>S</w:t>
      </w:r>
      <w:r w:rsidRPr="001F6BD1">
        <w:rPr>
          <w:rFonts w:asciiTheme="minorHAnsi" w:hAnsiTheme="minorHAnsi" w:cstheme="minorHAnsi"/>
          <w:b/>
        </w:rPr>
        <w:t>D Perlman Clinic</w:t>
      </w:r>
    </w:p>
    <w:p w14:paraId="4EF1D1FE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r: </w:t>
      </w:r>
      <w:r w:rsidRPr="001F6BD1">
        <w:rPr>
          <w:rFonts w:asciiTheme="minorHAnsi" w:hAnsiTheme="minorHAnsi" w:cstheme="minorHAnsi"/>
          <w:spacing w:val="-2"/>
        </w:rPr>
        <w:t>A</w:t>
      </w:r>
      <w:r w:rsidRPr="001F6BD1">
        <w:rPr>
          <w:rFonts w:asciiTheme="minorHAnsi" w:hAnsiTheme="minorHAnsi" w:cstheme="minorHAnsi"/>
        </w:rPr>
        <w:t>rthur Shen,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.</w:t>
      </w:r>
      <w:r w:rsidRPr="001F6BD1">
        <w:rPr>
          <w:rFonts w:asciiTheme="minorHAnsi" w:hAnsiTheme="minorHAnsi" w:cstheme="minorHAnsi"/>
        </w:rPr>
        <w:t>D.</w:t>
      </w:r>
    </w:p>
    <w:p w14:paraId="2E11CDAC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Ad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nister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</w:rPr>
        <w:t xml:space="preserve">d 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  <w:spacing w:val="1"/>
        </w:rPr>
        <w:t>l</w:t>
      </w:r>
      <w:r w:rsidRPr="001F6BD1">
        <w:rPr>
          <w:rFonts w:asciiTheme="minorHAnsi" w:hAnsiTheme="minorHAnsi" w:cstheme="minorHAnsi"/>
        </w:rPr>
        <w:t xml:space="preserve">u shots 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 xml:space="preserve">nd 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</w:rPr>
        <w:t>illed p</w:t>
      </w:r>
      <w:r w:rsidRPr="001F6BD1">
        <w:rPr>
          <w:rFonts w:asciiTheme="minorHAnsi" w:hAnsiTheme="minorHAnsi" w:cstheme="minorHAnsi"/>
          <w:spacing w:val="-1"/>
        </w:rPr>
        <w:t>re</w:t>
      </w:r>
      <w:r w:rsidRPr="001F6BD1">
        <w:rPr>
          <w:rFonts w:asciiTheme="minorHAnsi" w:hAnsiTheme="minorHAnsi" w:cstheme="minorHAnsi"/>
        </w:rPr>
        <w:t>scri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tions</w:t>
      </w:r>
    </w:p>
    <w:p w14:paraId="7C0C1580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UCSD Library Walk “Talk to Yo</w:t>
      </w:r>
      <w:r w:rsidRPr="001F6BD1">
        <w:rPr>
          <w:rFonts w:asciiTheme="minorHAnsi" w:hAnsiTheme="minorHAnsi" w:cstheme="minorHAnsi"/>
          <w:b/>
          <w:spacing w:val="-1"/>
        </w:rPr>
        <w:t>u</w:t>
      </w:r>
      <w:r w:rsidRPr="001F6BD1">
        <w:rPr>
          <w:rFonts w:asciiTheme="minorHAnsi" w:hAnsiTheme="minorHAnsi" w:cstheme="minorHAnsi"/>
          <w:b/>
        </w:rPr>
        <w:t xml:space="preserve">r Pharmacist” Poster 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>ession</w:t>
      </w:r>
    </w:p>
    <w:p w14:paraId="76A1BD6B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r:  </w:t>
      </w:r>
      <w:r w:rsidRPr="001F6BD1">
        <w:rPr>
          <w:rFonts w:asciiTheme="minorHAnsi" w:hAnsiTheme="minorHAnsi" w:cstheme="minorHAnsi"/>
        </w:rPr>
        <w:t>Candis Morello,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.</w:t>
      </w:r>
      <w:r w:rsidRPr="001F6BD1">
        <w:rPr>
          <w:rFonts w:asciiTheme="minorHAnsi" w:hAnsiTheme="minorHAnsi" w:cstheme="minorHAnsi"/>
        </w:rPr>
        <w:t>D., CDE</w:t>
      </w:r>
    </w:p>
    <w:p w14:paraId="35EC9DB2" w14:textId="77777777" w:rsidR="00BE11BF" w:rsidRPr="001F6BD1" w:rsidRDefault="008F103A">
      <w:pPr>
        <w:tabs>
          <w:tab w:val="left" w:pos="2640"/>
        </w:tabs>
        <w:ind w:left="2640" w:right="627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Educated students regarding nutr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tion, serving sizes, and dietary require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ents</w:t>
      </w:r>
    </w:p>
    <w:p w14:paraId="516A77D3" w14:textId="77777777" w:rsidR="00BE11BF" w:rsidRPr="001F6BD1" w:rsidRDefault="008F103A">
      <w:pPr>
        <w:spacing w:before="1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Pacific Beach UCSD Free Medical Clinic</w:t>
      </w:r>
    </w:p>
    <w:p w14:paraId="7C83C266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r: 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aul Ha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rah,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.</w:t>
      </w:r>
      <w:r w:rsidRPr="001F6BD1">
        <w:rPr>
          <w:rFonts w:asciiTheme="minorHAnsi" w:hAnsiTheme="minorHAnsi" w:cstheme="minorHAnsi"/>
        </w:rPr>
        <w:t>D.</w:t>
      </w:r>
    </w:p>
    <w:p w14:paraId="65C5C0B5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Ad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 xml:space="preserve">nistered flu shots, counseled </w:t>
      </w:r>
      <w:r w:rsidRPr="001F6BD1">
        <w:rPr>
          <w:rFonts w:asciiTheme="minorHAnsi" w:hAnsiTheme="minorHAnsi" w:cstheme="minorHAnsi"/>
        </w:rPr>
        <w:t>patients</w:t>
      </w:r>
    </w:p>
    <w:p w14:paraId="6E7ED11E" w14:textId="77777777" w:rsidR="00BE11BF" w:rsidRPr="001F6BD1" w:rsidRDefault="00BE11BF">
      <w:pPr>
        <w:spacing w:before="3" w:line="140" w:lineRule="exact"/>
        <w:rPr>
          <w:rFonts w:asciiTheme="minorHAnsi" w:hAnsiTheme="minorHAnsi" w:cstheme="minorHAnsi"/>
        </w:rPr>
      </w:pPr>
    </w:p>
    <w:p w14:paraId="12296549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591F5EE2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2387FB3D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TEACHING EXPER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ENCE</w:t>
      </w:r>
    </w:p>
    <w:p w14:paraId="32BE25A8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3"/>
        </w:rPr>
        <w:t xml:space="preserve"> </w:t>
      </w:r>
      <w:r w:rsidRPr="001F6BD1">
        <w:rPr>
          <w:rFonts w:asciiTheme="minorHAnsi" w:hAnsiTheme="minorHAnsi" w:cstheme="minorHAnsi"/>
          <w:b/>
        </w:rPr>
        <w:t>APhA Immun</w:t>
      </w:r>
      <w:r w:rsidRPr="001F6BD1">
        <w:rPr>
          <w:rFonts w:asciiTheme="minorHAnsi" w:hAnsiTheme="minorHAnsi" w:cstheme="minorHAnsi"/>
          <w:b/>
          <w:spacing w:val="2"/>
        </w:rPr>
        <w:t>i</w:t>
      </w:r>
      <w:r w:rsidRPr="001F6BD1">
        <w:rPr>
          <w:rFonts w:asciiTheme="minorHAnsi" w:hAnsiTheme="minorHAnsi" w:cstheme="minorHAnsi"/>
          <w:b/>
          <w:spacing w:val="-2"/>
        </w:rPr>
        <w:t>z</w:t>
      </w:r>
      <w:r w:rsidRPr="001F6BD1">
        <w:rPr>
          <w:rFonts w:asciiTheme="minorHAnsi" w:hAnsiTheme="minorHAnsi" w:cstheme="minorHAnsi"/>
          <w:b/>
        </w:rPr>
        <w:t>ation Certific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  <w:b/>
        </w:rPr>
        <w:t>tion Course Instructor</w:t>
      </w:r>
    </w:p>
    <w:p w14:paraId="43B77759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UCSD Skaggs School of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and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</w:t>
      </w:r>
      <w:r w:rsidRPr="001F6BD1">
        <w:rPr>
          <w:rFonts w:asciiTheme="minorHAnsi" w:hAnsiTheme="minorHAnsi" w:cstheme="minorHAnsi"/>
          <w:spacing w:val="1"/>
        </w:rPr>
        <w:t>c</w:t>
      </w:r>
      <w:r w:rsidRPr="001F6BD1">
        <w:rPr>
          <w:rFonts w:asciiTheme="minorHAnsi" w:hAnsiTheme="minorHAnsi" w:cstheme="minorHAnsi"/>
        </w:rPr>
        <w:t>eutical Sciences</w:t>
      </w:r>
    </w:p>
    <w:p w14:paraId="706A5896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La Jolla, CA</w:t>
      </w:r>
    </w:p>
    <w:p w14:paraId="3AD568BB" w14:textId="77777777" w:rsidR="00BE11BF" w:rsidRPr="001F6BD1" w:rsidRDefault="008F103A">
      <w:pPr>
        <w:tabs>
          <w:tab w:val="left" w:pos="2620"/>
        </w:tabs>
        <w:spacing w:before="23" w:line="260" w:lineRule="exact"/>
        <w:ind w:left="2640" w:right="161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Instr</w:t>
      </w:r>
      <w:r w:rsidRPr="001F6BD1">
        <w:rPr>
          <w:rFonts w:asciiTheme="minorHAnsi" w:hAnsiTheme="minorHAnsi" w:cstheme="minorHAnsi"/>
          <w:spacing w:val="-1"/>
        </w:rPr>
        <w:t>u</w:t>
      </w:r>
      <w:r w:rsidRPr="001F6BD1">
        <w:rPr>
          <w:rFonts w:asciiTheme="minorHAnsi" w:hAnsiTheme="minorHAnsi" w:cstheme="minorHAnsi"/>
        </w:rPr>
        <w:t>cted I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jection Tec</w:t>
      </w:r>
      <w:r w:rsidRPr="001F6BD1">
        <w:rPr>
          <w:rFonts w:asciiTheme="minorHAnsi" w:hAnsiTheme="minorHAnsi" w:cstheme="minorHAnsi"/>
          <w:spacing w:val="-1"/>
        </w:rPr>
        <w:t>h</w:t>
      </w:r>
      <w:r w:rsidRPr="001F6BD1">
        <w:rPr>
          <w:rFonts w:asciiTheme="minorHAnsi" w:hAnsiTheme="minorHAnsi" w:cstheme="minorHAnsi"/>
        </w:rPr>
        <w:t>nique Lab for 60 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acists, Class of </w:t>
      </w:r>
      <w:r w:rsidRPr="001F6BD1">
        <w:rPr>
          <w:rFonts w:asciiTheme="minorHAnsi" w:hAnsiTheme="minorHAnsi" w:cstheme="minorHAnsi"/>
        </w:rPr>
        <w:t>2012</w:t>
      </w:r>
    </w:p>
    <w:p w14:paraId="281F99B0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Pharmacy Practice Course (SPPS 203) Lecturer</w:t>
      </w:r>
    </w:p>
    <w:p w14:paraId="5F57C0EA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UCSD Skaggs School of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and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</w:t>
      </w:r>
      <w:r w:rsidRPr="001F6BD1">
        <w:rPr>
          <w:rFonts w:asciiTheme="minorHAnsi" w:hAnsiTheme="minorHAnsi" w:cstheme="minorHAnsi"/>
          <w:spacing w:val="1"/>
        </w:rPr>
        <w:t>c</w:t>
      </w:r>
      <w:r w:rsidRPr="001F6BD1">
        <w:rPr>
          <w:rFonts w:asciiTheme="minorHAnsi" w:hAnsiTheme="minorHAnsi" w:cstheme="minorHAnsi"/>
        </w:rPr>
        <w:t>eutical Sciences</w:t>
      </w:r>
    </w:p>
    <w:p w14:paraId="4490B1E4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La Jolla, CA</w:t>
      </w:r>
    </w:p>
    <w:p w14:paraId="7E054C58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r: </w:t>
      </w:r>
      <w:r w:rsidRPr="001F6BD1">
        <w:rPr>
          <w:rFonts w:asciiTheme="minorHAnsi" w:hAnsiTheme="minorHAnsi" w:cstheme="minorHAnsi"/>
          <w:spacing w:val="-2"/>
        </w:rPr>
        <w:t>C</w:t>
      </w:r>
      <w:r w:rsidRPr="001F6BD1">
        <w:rPr>
          <w:rFonts w:asciiTheme="minorHAnsi" w:hAnsiTheme="minorHAnsi" w:cstheme="minorHAnsi"/>
        </w:rPr>
        <w:t>andis Morello,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.</w:t>
      </w:r>
      <w:r w:rsidRPr="001F6BD1">
        <w:rPr>
          <w:rFonts w:asciiTheme="minorHAnsi" w:hAnsiTheme="minorHAnsi" w:cstheme="minorHAnsi"/>
        </w:rPr>
        <w:t>D., CDE</w:t>
      </w:r>
    </w:p>
    <w:p w14:paraId="2C4EC7FA" w14:textId="77777777" w:rsidR="00BE11BF" w:rsidRPr="001F6BD1" w:rsidRDefault="008F103A">
      <w:pPr>
        <w:tabs>
          <w:tab w:val="left" w:pos="2640"/>
        </w:tabs>
        <w:ind w:left="2640" w:right="112" w:hanging="360"/>
        <w:rPr>
          <w:rFonts w:asciiTheme="minorHAnsi" w:hAnsiTheme="minorHAnsi" w:cstheme="minorHAnsi"/>
        </w:rPr>
        <w:sectPr w:rsidR="00BE11BF" w:rsidRPr="001F6BD1">
          <w:pgSz w:w="12240" w:h="15840"/>
          <w:pgMar w:top="1260" w:right="1460" w:bottom="280" w:left="1320" w:header="749" w:footer="951" w:gutter="0"/>
          <w:cols w:space="720"/>
        </w:sect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Prepared a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d presented two lectu</w:t>
      </w:r>
      <w:r w:rsidRPr="001F6BD1">
        <w:rPr>
          <w:rFonts w:asciiTheme="minorHAnsi" w:hAnsiTheme="minorHAnsi" w:cstheme="minorHAnsi"/>
          <w:spacing w:val="-1"/>
        </w:rPr>
        <w:t>r</w:t>
      </w:r>
      <w:r w:rsidRPr="001F6BD1">
        <w:rPr>
          <w:rFonts w:asciiTheme="minorHAnsi" w:hAnsiTheme="minorHAnsi" w:cstheme="minorHAnsi"/>
        </w:rPr>
        <w:t>es for third qu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 xml:space="preserve">rter </w:t>
      </w: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Practice which is an OTC class gi</w:t>
      </w:r>
      <w:r w:rsidRPr="001F6BD1">
        <w:rPr>
          <w:rFonts w:asciiTheme="minorHAnsi" w:hAnsiTheme="minorHAnsi" w:cstheme="minorHAnsi"/>
          <w:spacing w:val="-1"/>
        </w:rPr>
        <w:t>ve</w:t>
      </w:r>
      <w:r w:rsidRPr="001F6BD1">
        <w:rPr>
          <w:rFonts w:asciiTheme="minorHAnsi" w:hAnsiTheme="minorHAnsi" w:cstheme="minorHAnsi"/>
        </w:rPr>
        <w:t>n to first year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students. Lectures included obesity &amp; we</w:t>
      </w:r>
      <w:r w:rsidRPr="001F6BD1">
        <w:rPr>
          <w:rFonts w:asciiTheme="minorHAnsi" w:hAnsiTheme="minorHAnsi" w:cstheme="minorHAnsi"/>
          <w:spacing w:val="-1"/>
        </w:rPr>
        <w:t>i</w:t>
      </w:r>
      <w:r w:rsidRPr="001F6BD1">
        <w:rPr>
          <w:rFonts w:asciiTheme="minorHAnsi" w:hAnsiTheme="minorHAnsi" w:cstheme="minorHAnsi"/>
        </w:rPr>
        <w:t>ght loss and home testing devices.</w:t>
      </w:r>
    </w:p>
    <w:p w14:paraId="655A8CF9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5DDF0D6A" w14:textId="77777777" w:rsidR="00BE11BF" w:rsidRPr="001F6BD1" w:rsidRDefault="00BE11BF">
      <w:pPr>
        <w:spacing w:before="1" w:line="220" w:lineRule="exact"/>
        <w:rPr>
          <w:rFonts w:asciiTheme="minorHAnsi" w:hAnsiTheme="minorHAnsi" w:cstheme="minorHAnsi"/>
        </w:rPr>
      </w:pPr>
    </w:p>
    <w:p w14:paraId="511276FF" w14:textId="77777777" w:rsidR="00BE11BF" w:rsidRPr="001F6BD1" w:rsidRDefault="008F103A">
      <w:pPr>
        <w:spacing w:before="29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HONORS AND AWARDS</w:t>
      </w:r>
    </w:p>
    <w:p w14:paraId="4C6BE629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Foundation Pharmacy Student Scholarship</w:t>
      </w:r>
    </w:p>
    <w:p w14:paraId="62697E58" w14:textId="77777777" w:rsidR="00BE11BF" w:rsidRPr="001F6BD1" w:rsidRDefault="008F103A">
      <w:pPr>
        <w:spacing w:before="1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 xml:space="preserve">National </w:t>
      </w:r>
      <w:r w:rsidRPr="001F6BD1">
        <w:rPr>
          <w:rFonts w:asciiTheme="minorHAnsi" w:hAnsiTheme="minorHAnsi" w:cstheme="minorHAnsi"/>
          <w:b/>
        </w:rPr>
        <w:t>Association of C</w:t>
      </w:r>
      <w:r w:rsidRPr="001F6BD1">
        <w:rPr>
          <w:rFonts w:asciiTheme="minorHAnsi" w:hAnsiTheme="minorHAnsi" w:cstheme="minorHAnsi"/>
          <w:b/>
          <w:spacing w:val="2"/>
        </w:rPr>
        <w:t>h</w:t>
      </w:r>
      <w:r w:rsidRPr="001F6BD1">
        <w:rPr>
          <w:rFonts w:asciiTheme="minorHAnsi" w:hAnsiTheme="minorHAnsi" w:cstheme="minorHAnsi"/>
          <w:b/>
        </w:rPr>
        <w:t>ain Drug</w:t>
      </w:r>
      <w:r w:rsidRPr="001F6BD1">
        <w:rPr>
          <w:rFonts w:asciiTheme="minorHAnsi" w:hAnsiTheme="minorHAnsi" w:cstheme="minorHAnsi"/>
          <w:b/>
          <w:spacing w:val="1"/>
        </w:rPr>
        <w:t xml:space="preserve"> </w:t>
      </w:r>
      <w:r w:rsidRPr="001F6BD1">
        <w:rPr>
          <w:rFonts w:asciiTheme="minorHAnsi" w:hAnsiTheme="minorHAnsi" w:cstheme="minorHAnsi"/>
          <w:b/>
        </w:rPr>
        <w:t>Stores (NACDS)</w:t>
      </w:r>
    </w:p>
    <w:p w14:paraId="0420F2CE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Walmart </w:t>
      </w:r>
      <w:r w:rsidRPr="001F6BD1">
        <w:rPr>
          <w:rFonts w:asciiTheme="minorHAnsi" w:hAnsiTheme="minorHAnsi" w:cstheme="minorHAnsi"/>
          <w:b/>
          <w:spacing w:val="-1"/>
        </w:rPr>
        <w:t>P</w:t>
      </w:r>
      <w:r w:rsidRPr="001F6BD1">
        <w:rPr>
          <w:rFonts w:asciiTheme="minorHAnsi" w:hAnsiTheme="minorHAnsi" w:cstheme="minorHAnsi"/>
          <w:b/>
        </w:rPr>
        <w:t>harmacy 2007/2008 Scholarship</w:t>
      </w:r>
    </w:p>
    <w:p w14:paraId="7F0F6D79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Soroptimist International of Vista Women’s 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>cholarship</w:t>
      </w:r>
    </w:p>
    <w:p w14:paraId="0DE7B458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Robert C. Johnson </w:t>
      </w:r>
      <w:r w:rsidRPr="001F6BD1">
        <w:rPr>
          <w:rFonts w:asciiTheme="minorHAnsi" w:hAnsiTheme="minorHAnsi" w:cstheme="minorHAnsi"/>
          <w:b/>
        </w:rPr>
        <w:t>Scholarship</w:t>
      </w:r>
    </w:p>
    <w:p w14:paraId="0CFE5157" w14:textId="77777777" w:rsidR="00BE11BF" w:rsidRPr="001F6BD1" w:rsidRDefault="008F103A">
      <w:pPr>
        <w:spacing w:before="1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California Pharmacists Association (CPhA), Pharmacy Foundation of</w:t>
      </w:r>
    </w:p>
    <w:p w14:paraId="13832105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California</w:t>
      </w:r>
    </w:p>
    <w:p w14:paraId="289668F3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>Ralph’s Grocery Company Community Sc</w:t>
      </w:r>
      <w:r w:rsidRPr="001F6BD1">
        <w:rPr>
          <w:rFonts w:asciiTheme="minorHAnsi" w:hAnsiTheme="minorHAnsi" w:cstheme="minorHAnsi"/>
          <w:b/>
          <w:spacing w:val="-1"/>
        </w:rPr>
        <w:t>h</w:t>
      </w:r>
      <w:r w:rsidRPr="001F6BD1">
        <w:rPr>
          <w:rFonts w:asciiTheme="minorHAnsi" w:hAnsiTheme="minorHAnsi" w:cstheme="minorHAnsi"/>
          <w:b/>
        </w:rPr>
        <w:t>olarship A</w:t>
      </w:r>
      <w:r w:rsidRPr="001F6BD1">
        <w:rPr>
          <w:rFonts w:asciiTheme="minorHAnsi" w:hAnsiTheme="minorHAnsi" w:cstheme="minorHAnsi"/>
          <w:b/>
          <w:spacing w:val="-2"/>
        </w:rPr>
        <w:t>w</w:t>
      </w:r>
      <w:r w:rsidRPr="001F6BD1">
        <w:rPr>
          <w:rFonts w:asciiTheme="minorHAnsi" w:hAnsiTheme="minorHAnsi" w:cstheme="minorHAnsi"/>
          <w:b/>
        </w:rPr>
        <w:t>ard</w:t>
      </w:r>
    </w:p>
    <w:p w14:paraId="2D450B98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>Skaggs Institute for R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search Scholarship Award</w:t>
      </w:r>
    </w:p>
    <w:p w14:paraId="4CDA8D7A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</w:t>
      </w:r>
      <w:r w:rsidRPr="001F6BD1">
        <w:rPr>
          <w:rFonts w:asciiTheme="minorHAnsi" w:hAnsiTheme="minorHAnsi" w:cstheme="minorHAnsi"/>
        </w:rPr>
        <w:t xml:space="preserve">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CPhA Student of the </w:t>
      </w:r>
      <w:r w:rsidRPr="001F6BD1">
        <w:rPr>
          <w:rFonts w:asciiTheme="minorHAnsi" w:hAnsiTheme="minorHAnsi" w:cstheme="minorHAnsi"/>
          <w:b/>
          <w:spacing w:val="-2"/>
        </w:rPr>
        <w:t>Y</w:t>
      </w:r>
      <w:r w:rsidRPr="001F6BD1">
        <w:rPr>
          <w:rFonts w:asciiTheme="minorHAnsi" w:hAnsiTheme="minorHAnsi" w:cstheme="minorHAnsi"/>
          <w:b/>
        </w:rPr>
        <w:t>ear Nominee</w:t>
      </w:r>
    </w:p>
    <w:p w14:paraId="77725131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>The Skaggs Instit</w:t>
      </w:r>
      <w:r w:rsidRPr="001F6BD1">
        <w:rPr>
          <w:rFonts w:asciiTheme="minorHAnsi" w:hAnsiTheme="minorHAnsi" w:cstheme="minorHAnsi"/>
          <w:b/>
          <w:spacing w:val="-1"/>
        </w:rPr>
        <w:t>u</w:t>
      </w:r>
      <w:r w:rsidRPr="001F6BD1">
        <w:rPr>
          <w:rFonts w:asciiTheme="minorHAnsi" w:hAnsiTheme="minorHAnsi" w:cstheme="minorHAnsi"/>
          <w:b/>
        </w:rPr>
        <w:t>te for Research Scholarship</w:t>
      </w:r>
    </w:p>
    <w:p w14:paraId="77A1B6C3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>SDCPhA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Scholarship</w:t>
      </w:r>
    </w:p>
    <w:p w14:paraId="11ED61AF" w14:textId="77777777" w:rsidR="00BE11BF" w:rsidRPr="001F6BD1" w:rsidRDefault="00BE11BF">
      <w:pPr>
        <w:spacing w:before="3" w:line="140" w:lineRule="exact"/>
        <w:rPr>
          <w:rFonts w:asciiTheme="minorHAnsi" w:hAnsiTheme="minorHAnsi" w:cstheme="minorHAnsi"/>
        </w:rPr>
      </w:pPr>
    </w:p>
    <w:p w14:paraId="5AC94061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75B79FDA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207C6D80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PROFESS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ONAL ORGAN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ZAT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ON SERV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CE</w:t>
      </w:r>
    </w:p>
    <w:p w14:paraId="6081925A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President,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American</w:t>
      </w:r>
      <w:r w:rsidRPr="001F6BD1">
        <w:rPr>
          <w:rFonts w:asciiTheme="minorHAnsi" w:hAnsiTheme="minorHAnsi" w:cstheme="minorHAnsi"/>
          <w:b/>
          <w:spacing w:val="-1"/>
        </w:rPr>
        <w:t xml:space="preserve"> P</w:t>
      </w:r>
      <w:r w:rsidRPr="001F6BD1">
        <w:rPr>
          <w:rFonts w:asciiTheme="minorHAnsi" w:hAnsiTheme="minorHAnsi" w:cstheme="minorHAnsi"/>
          <w:b/>
        </w:rPr>
        <w:t>harmaci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>ts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Associatio</w:t>
      </w:r>
      <w:r w:rsidRPr="001F6BD1">
        <w:rPr>
          <w:rFonts w:asciiTheme="minorHAnsi" w:hAnsiTheme="minorHAnsi" w:cstheme="minorHAnsi"/>
          <w:b/>
          <w:spacing w:val="-1"/>
        </w:rPr>
        <w:t>n</w:t>
      </w:r>
      <w:r w:rsidRPr="001F6BD1">
        <w:rPr>
          <w:rFonts w:asciiTheme="minorHAnsi" w:hAnsiTheme="minorHAnsi" w:cstheme="minorHAnsi"/>
          <w:b/>
        </w:rPr>
        <w:t>, Academy of Student</w:t>
      </w:r>
    </w:p>
    <w:p w14:paraId="65D87224" w14:textId="77777777" w:rsidR="00BE11BF" w:rsidRPr="001F6BD1" w:rsidRDefault="008F103A">
      <w:pPr>
        <w:spacing w:before="1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Pharmacists (APhA-ASP)</w:t>
      </w:r>
    </w:p>
    <w:p w14:paraId="3B9FBB0D" w14:textId="77777777" w:rsidR="00BE11BF" w:rsidRPr="001F6BD1" w:rsidRDefault="008F103A">
      <w:pPr>
        <w:tabs>
          <w:tab w:val="left" w:pos="2640"/>
        </w:tabs>
        <w:spacing w:before="20" w:line="260" w:lineRule="exact"/>
        <w:ind w:left="2640" w:right="206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Organized executi</w:t>
      </w:r>
      <w:r w:rsidRPr="001F6BD1">
        <w:rPr>
          <w:rFonts w:asciiTheme="minorHAnsi" w:hAnsiTheme="minorHAnsi" w:cstheme="minorHAnsi"/>
          <w:spacing w:val="-1"/>
        </w:rPr>
        <w:t>v</w:t>
      </w:r>
      <w:r w:rsidRPr="001F6BD1">
        <w:rPr>
          <w:rFonts w:asciiTheme="minorHAnsi" w:hAnsiTheme="minorHAnsi" w:cstheme="minorHAnsi"/>
        </w:rPr>
        <w:t>e c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mmittee and</w:t>
      </w:r>
      <w:r w:rsidRPr="001F6BD1">
        <w:rPr>
          <w:rFonts w:asciiTheme="minorHAnsi" w:hAnsiTheme="minorHAnsi" w:cstheme="minorHAnsi"/>
          <w:spacing w:val="-3"/>
        </w:rPr>
        <w:t xml:space="preserve"> </w:t>
      </w:r>
      <w:r w:rsidRPr="001F6BD1">
        <w:rPr>
          <w:rFonts w:asciiTheme="minorHAnsi" w:hAnsiTheme="minorHAnsi" w:cstheme="minorHAnsi"/>
        </w:rPr>
        <w:t xml:space="preserve">general body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eetings and goal- setting r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</w:rPr>
        <w:t>tr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</w:rPr>
        <w:t>ats</w:t>
      </w:r>
    </w:p>
    <w:p w14:paraId="79D7B1BE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Handled external affairs on a natio</w:t>
      </w:r>
      <w:r w:rsidRPr="001F6BD1">
        <w:rPr>
          <w:rFonts w:asciiTheme="minorHAnsi" w:hAnsiTheme="minorHAnsi" w:cstheme="minorHAnsi"/>
          <w:spacing w:val="-1"/>
          <w:position w:val="-1"/>
        </w:rPr>
        <w:t>na</w:t>
      </w:r>
      <w:r w:rsidRPr="001F6BD1">
        <w:rPr>
          <w:rFonts w:asciiTheme="minorHAnsi" w:hAnsiTheme="minorHAnsi" w:cstheme="minorHAnsi"/>
          <w:position w:val="-1"/>
        </w:rPr>
        <w:t>l, st</w:t>
      </w:r>
      <w:r w:rsidRPr="001F6BD1">
        <w:rPr>
          <w:rFonts w:asciiTheme="minorHAnsi" w:hAnsiTheme="minorHAnsi" w:cstheme="minorHAnsi"/>
          <w:spacing w:val="-1"/>
          <w:position w:val="-1"/>
        </w:rPr>
        <w:t>a</w:t>
      </w:r>
      <w:r w:rsidRPr="001F6BD1">
        <w:rPr>
          <w:rFonts w:asciiTheme="minorHAnsi" w:hAnsiTheme="minorHAnsi" w:cstheme="minorHAnsi"/>
          <w:spacing w:val="1"/>
          <w:position w:val="-1"/>
        </w:rPr>
        <w:t>t</w:t>
      </w:r>
      <w:r w:rsidRPr="001F6BD1">
        <w:rPr>
          <w:rFonts w:asciiTheme="minorHAnsi" w:hAnsiTheme="minorHAnsi" w:cstheme="minorHAnsi"/>
          <w:position w:val="-1"/>
        </w:rPr>
        <w:t>e and local level</w:t>
      </w:r>
    </w:p>
    <w:p w14:paraId="62CAC5ED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President-</w:t>
      </w:r>
      <w:r w:rsidRPr="001F6BD1">
        <w:rPr>
          <w:rFonts w:asciiTheme="minorHAnsi" w:hAnsiTheme="minorHAnsi" w:cstheme="minorHAnsi"/>
          <w:b/>
          <w:spacing w:val="-2"/>
        </w:rPr>
        <w:t>E</w:t>
      </w:r>
      <w:r w:rsidRPr="001F6BD1">
        <w:rPr>
          <w:rFonts w:asciiTheme="minorHAnsi" w:hAnsiTheme="minorHAnsi" w:cstheme="minorHAnsi"/>
          <w:b/>
        </w:rPr>
        <w:t>lect,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(APhA-ASP)</w:t>
      </w:r>
    </w:p>
    <w:p w14:paraId="1817F156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Organized executi</w:t>
      </w:r>
      <w:r w:rsidRPr="001F6BD1">
        <w:rPr>
          <w:rFonts w:asciiTheme="minorHAnsi" w:hAnsiTheme="minorHAnsi" w:cstheme="minorHAnsi"/>
          <w:spacing w:val="-1"/>
          <w:position w:val="-1"/>
        </w:rPr>
        <w:t>v</w:t>
      </w:r>
      <w:r w:rsidRPr="001F6BD1">
        <w:rPr>
          <w:rFonts w:asciiTheme="minorHAnsi" w:hAnsiTheme="minorHAnsi" w:cstheme="minorHAnsi"/>
          <w:position w:val="-1"/>
        </w:rPr>
        <w:t>e c</w:t>
      </w:r>
      <w:r w:rsidRPr="001F6BD1">
        <w:rPr>
          <w:rFonts w:asciiTheme="minorHAnsi" w:hAnsiTheme="minorHAnsi" w:cstheme="minorHAnsi"/>
          <w:spacing w:val="-1"/>
          <w:position w:val="-1"/>
        </w:rPr>
        <w:t>o</w:t>
      </w:r>
      <w:r w:rsidRPr="001F6BD1">
        <w:rPr>
          <w:rFonts w:asciiTheme="minorHAnsi" w:hAnsiTheme="minorHAnsi" w:cstheme="minorHAnsi"/>
          <w:position w:val="-1"/>
        </w:rPr>
        <w:t>mmittee elections</w:t>
      </w:r>
    </w:p>
    <w:p w14:paraId="69923AB8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Organized “Patient Counseling Competition”</w:t>
      </w:r>
    </w:p>
    <w:p w14:paraId="29E393D0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Board of Trustees Representative, (APhA-ASP)</w:t>
      </w:r>
    </w:p>
    <w:p w14:paraId="1AAA6CC7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Advocated for students and their concerns</w:t>
      </w:r>
    </w:p>
    <w:p w14:paraId="171BDC72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Helped re</w:t>
      </w:r>
      <w:r w:rsidRPr="001F6BD1">
        <w:rPr>
          <w:rFonts w:asciiTheme="minorHAnsi" w:hAnsiTheme="minorHAnsi" w:cstheme="minorHAnsi"/>
          <w:spacing w:val="-2"/>
          <w:position w:val="-1"/>
        </w:rPr>
        <w:t>m</w:t>
      </w:r>
      <w:r w:rsidRPr="001F6BD1">
        <w:rPr>
          <w:rFonts w:asciiTheme="minorHAnsi" w:hAnsiTheme="minorHAnsi" w:cstheme="minorHAnsi"/>
          <w:position w:val="-1"/>
        </w:rPr>
        <w:t xml:space="preserve">ove </w:t>
      </w:r>
      <w:r w:rsidRPr="001F6BD1">
        <w:rPr>
          <w:rFonts w:asciiTheme="minorHAnsi" w:hAnsiTheme="minorHAnsi" w:cstheme="minorHAnsi"/>
          <w:position w:val="-1"/>
        </w:rPr>
        <w:t>intern addresses f</w:t>
      </w:r>
      <w:r w:rsidRPr="001F6BD1">
        <w:rPr>
          <w:rFonts w:asciiTheme="minorHAnsi" w:hAnsiTheme="minorHAnsi" w:cstheme="minorHAnsi"/>
          <w:spacing w:val="1"/>
          <w:position w:val="-1"/>
        </w:rPr>
        <w:t>r</w:t>
      </w:r>
      <w:r w:rsidRPr="001F6BD1">
        <w:rPr>
          <w:rFonts w:asciiTheme="minorHAnsi" w:hAnsiTheme="minorHAnsi" w:cstheme="minorHAnsi"/>
          <w:spacing w:val="-1"/>
          <w:position w:val="-1"/>
        </w:rPr>
        <w:t>o</w:t>
      </w:r>
      <w:r w:rsidRPr="001F6BD1">
        <w:rPr>
          <w:rFonts w:asciiTheme="minorHAnsi" w:hAnsiTheme="minorHAnsi" w:cstheme="minorHAnsi"/>
          <w:position w:val="-1"/>
        </w:rPr>
        <w:t>m the Board of Pha</w:t>
      </w:r>
      <w:r w:rsidRPr="001F6BD1">
        <w:rPr>
          <w:rFonts w:asciiTheme="minorHAnsi" w:hAnsiTheme="minorHAnsi" w:cstheme="minorHAnsi"/>
          <w:spacing w:val="2"/>
          <w:position w:val="-1"/>
        </w:rPr>
        <w:t>r</w:t>
      </w:r>
      <w:r w:rsidRPr="001F6BD1">
        <w:rPr>
          <w:rFonts w:asciiTheme="minorHAnsi" w:hAnsiTheme="minorHAnsi" w:cstheme="minorHAnsi"/>
          <w:spacing w:val="-2"/>
          <w:position w:val="-1"/>
        </w:rPr>
        <w:t>m</w:t>
      </w:r>
      <w:r w:rsidRPr="001F6BD1">
        <w:rPr>
          <w:rFonts w:asciiTheme="minorHAnsi" w:hAnsiTheme="minorHAnsi" w:cstheme="minorHAnsi"/>
          <w:position w:val="-1"/>
        </w:rPr>
        <w:t xml:space="preserve">acy </w:t>
      </w:r>
      <w:r w:rsidRPr="001F6BD1">
        <w:rPr>
          <w:rFonts w:asciiTheme="minorHAnsi" w:hAnsiTheme="minorHAnsi" w:cstheme="minorHAnsi"/>
          <w:spacing w:val="-2"/>
          <w:position w:val="-1"/>
        </w:rPr>
        <w:t>W</w:t>
      </w:r>
      <w:r w:rsidRPr="001F6BD1">
        <w:rPr>
          <w:rFonts w:asciiTheme="minorHAnsi" w:hAnsiTheme="minorHAnsi" w:cstheme="minorHAnsi"/>
          <w:position w:val="-1"/>
        </w:rPr>
        <w:t>ebsite</w:t>
      </w:r>
    </w:p>
    <w:p w14:paraId="22E4C633" w14:textId="77777777" w:rsidR="00BE11BF" w:rsidRPr="001F6BD1" w:rsidRDefault="008F103A">
      <w:pPr>
        <w:spacing w:before="1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Vice-Satra</w:t>
      </w:r>
      <w:r w:rsidRPr="001F6BD1">
        <w:rPr>
          <w:rFonts w:asciiTheme="minorHAnsi" w:hAnsiTheme="minorHAnsi" w:cstheme="minorHAnsi"/>
          <w:b/>
          <w:spacing w:val="-1"/>
        </w:rPr>
        <w:t>p</w:t>
      </w:r>
      <w:r w:rsidRPr="001F6BD1">
        <w:rPr>
          <w:rFonts w:asciiTheme="minorHAnsi" w:hAnsiTheme="minorHAnsi" w:cstheme="minorHAnsi"/>
          <w:b/>
        </w:rPr>
        <w:t>, Kappa Psi Pharmaceutical Fraternity</w:t>
      </w:r>
    </w:p>
    <w:p w14:paraId="3D9462A0" w14:textId="77777777" w:rsidR="00BE11BF" w:rsidRPr="001F6BD1" w:rsidRDefault="008F103A">
      <w:pPr>
        <w:spacing w:before="1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Province IX (A</w:t>
      </w:r>
      <w:r w:rsidRPr="001F6BD1">
        <w:rPr>
          <w:rFonts w:asciiTheme="minorHAnsi" w:hAnsiTheme="minorHAnsi" w:cstheme="minorHAnsi"/>
          <w:b/>
          <w:spacing w:val="-2"/>
        </w:rPr>
        <w:t>Z</w:t>
      </w:r>
      <w:r w:rsidRPr="001F6BD1">
        <w:rPr>
          <w:rFonts w:asciiTheme="minorHAnsi" w:hAnsiTheme="minorHAnsi" w:cstheme="minorHAnsi"/>
          <w:b/>
        </w:rPr>
        <w:t>, CA, NM &amp; NV)</w:t>
      </w:r>
    </w:p>
    <w:p w14:paraId="009874A3" w14:textId="77777777" w:rsidR="00BE11BF" w:rsidRPr="001F6BD1" w:rsidRDefault="008F103A">
      <w:pPr>
        <w:tabs>
          <w:tab w:val="left" w:pos="2640"/>
        </w:tabs>
        <w:spacing w:before="20" w:line="260" w:lineRule="exact"/>
        <w:ind w:left="2640" w:right="519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Organized and supervised the pla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 xml:space="preserve">ning of the Province IX interim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eeting in Glendale, </w:t>
      </w:r>
      <w:r w:rsidRPr="001F6BD1">
        <w:rPr>
          <w:rFonts w:asciiTheme="minorHAnsi" w:hAnsiTheme="minorHAnsi" w:cstheme="minorHAnsi"/>
          <w:spacing w:val="-2"/>
        </w:rPr>
        <w:t>A</w:t>
      </w:r>
      <w:r w:rsidRPr="001F6BD1">
        <w:rPr>
          <w:rFonts w:asciiTheme="minorHAnsi" w:hAnsiTheme="minorHAnsi" w:cstheme="minorHAnsi"/>
        </w:rPr>
        <w:t xml:space="preserve">Z and the </w:t>
      </w:r>
      <w:r w:rsidRPr="001F6BD1">
        <w:rPr>
          <w:rFonts w:asciiTheme="minorHAnsi" w:hAnsiTheme="minorHAnsi" w:cstheme="minorHAnsi"/>
        </w:rPr>
        <w:t xml:space="preserve">Province IX annual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eeting in</w:t>
      </w:r>
    </w:p>
    <w:p w14:paraId="73BF42E4" w14:textId="77777777" w:rsidR="00BE11BF" w:rsidRPr="001F6BD1" w:rsidRDefault="008F103A">
      <w:pPr>
        <w:spacing w:line="260" w:lineRule="exact"/>
        <w:ind w:left="2602" w:right="5497"/>
        <w:jc w:val="center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Stockton, </w:t>
      </w:r>
      <w:r w:rsidRPr="001F6BD1">
        <w:rPr>
          <w:rFonts w:asciiTheme="minorHAnsi" w:hAnsiTheme="minorHAnsi" w:cstheme="minorHAnsi"/>
          <w:spacing w:val="-2"/>
        </w:rPr>
        <w:t>C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.</w:t>
      </w:r>
    </w:p>
    <w:p w14:paraId="0B760F15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</w:rPr>
        <w:t xml:space="preserve"> </w:t>
      </w:r>
      <w:r w:rsidRPr="001F6BD1">
        <w:rPr>
          <w:rFonts w:asciiTheme="minorHAnsi" w:hAnsiTheme="minorHAnsi" w:cstheme="minorHAnsi"/>
        </w:rPr>
        <w:t>Helped to get donations for v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 xml:space="preserve">rious aspects of the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eeting</w:t>
      </w:r>
    </w:p>
    <w:p w14:paraId="4B2D4702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Satrap, Kappa Psi Pharmaceutical Fraternity</w:t>
      </w:r>
    </w:p>
    <w:p w14:paraId="230A0247" w14:textId="77777777" w:rsidR="00BE11BF" w:rsidRPr="001F6BD1" w:rsidRDefault="008F103A">
      <w:pPr>
        <w:spacing w:before="1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Province IX (A</w:t>
      </w:r>
      <w:r w:rsidRPr="001F6BD1">
        <w:rPr>
          <w:rFonts w:asciiTheme="minorHAnsi" w:hAnsiTheme="minorHAnsi" w:cstheme="minorHAnsi"/>
          <w:b/>
          <w:spacing w:val="-2"/>
        </w:rPr>
        <w:t>Z</w:t>
      </w:r>
      <w:r w:rsidRPr="001F6BD1">
        <w:rPr>
          <w:rFonts w:asciiTheme="minorHAnsi" w:hAnsiTheme="minorHAnsi" w:cstheme="minorHAnsi"/>
          <w:b/>
        </w:rPr>
        <w:t>, CA, NM &amp; NV)</w:t>
      </w:r>
    </w:p>
    <w:p w14:paraId="52061C82" w14:textId="77777777" w:rsidR="00BE11BF" w:rsidRPr="001F6BD1" w:rsidRDefault="008F103A">
      <w:pPr>
        <w:tabs>
          <w:tab w:val="left" w:pos="2620"/>
        </w:tabs>
        <w:spacing w:before="20" w:line="260" w:lineRule="exact"/>
        <w:ind w:left="2640" w:right="79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Supervised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Province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IX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executive c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mmittee a</w:t>
      </w:r>
      <w:r w:rsidRPr="001F6BD1">
        <w:rPr>
          <w:rFonts w:asciiTheme="minorHAnsi" w:hAnsiTheme="minorHAnsi" w:cstheme="minorHAnsi"/>
          <w:spacing w:val="-1"/>
        </w:rPr>
        <w:t>c</w:t>
      </w:r>
      <w:r w:rsidRPr="001F6BD1">
        <w:rPr>
          <w:rFonts w:asciiTheme="minorHAnsi" w:hAnsiTheme="minorHAnsi" w:cstheme="minorHAnsi"/>
        </w:rPr>
        <w:t>tivities which includ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</w:rPr>
        <w:t>s the Vice-Satrap, Chaplain (Phil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nthropy), Secretary/Treasurer, &amp;</w:t>
      </w:r>
    </w:p>
    <w:p w14:paraId="4F808257" w14:textId="77777777" w:rsidR="00BE11BF" w:rsidRPr="001F6BD1" w:rsidRDefault="008F103A">
      <w:pPr>
        <w:spacing w:line="260" w:lineRule="exact"/>
        <w:ind w:left="2640" w:right="1066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Historian as well as appointed</w:t>
      </w:r>
      <w:r w:rsidRPr="001F6BD1">
        <w:rPr>
          <w:rFonts w:asciiTheme="minorHAnsi" w:hAnsiTheme="minorHAnsi" w:cstheme="minorHAnsi"/>
          <w:spacing w:val="1"/>
        </w:rPr>
        <w:t xml:space="preserve"> </w:t>
      </w:r>
      <w:r w:rsidRPr="001F6BD1">
        <w:rPr>
          <w:rFonts w:asciiTheme="minorHAnsi" w:hAnsiTheme="minorHAnsi" w:cstheme="minorHAnsi"/>
        </w:rPr>
        <w:t>positions such as Web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aster, Legislative Chair &amp; Social Chair</w:t>
      </w:r>
    </w:p>
    <w:p w14:paraId="101518A7" w14:textId="77777777" w:rsidR="00BE11BF" w:rsidRPr="001F6BD1" w:rsidRDefault="008F103A">
      <w:pPr>
        <w:tabs>
          <w:tab w:val="left" w:pos="2620"/>
        </w:tabs>
        <w:spacing w:before="18" w:line="260" w:lineRule="exact"/>
        <w:ind w:left="2640" w:right="289" w:hanging="360"/>
        <w:rPr>
          <w:rFonts w:asciiTheme="minorHAnsi" w:hAnsiTheme="minorHAnsi" w:cstheme="minorHAnsi"/>
        </w:rPr>
        <w:sectPr w:rsidR="00BE11BF" w:rsidRPr="001F6BD1">
          <w:pgSz w:w="12240" w:h="15840"/>
          <w:pgMar w:top="1260" w:right="1380" w:bottom="280" w:left="1320" w:header="749" w:footer="951" w:gutter="0"/>
          <w:cols w:space="720"/>
        </w:sect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Headed Province Develop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ent Committee to help ensure contin</w:t>
      </w:r>
      <w:r w:rsidRPr="001F6BD1">
        <w:rPr>
          <w:rFonts w:asciiTheme="minorHAnsi" w:hAnsiTheme="minorHAnsi" w:cstheme="minorHAnsi"/>
        </w:rPr>
        <w:t>uity between chapters as well as collegiate &amp; grad</w:t>
      </w:r>
      <w:r w:rsidRPr="001F6BD1">
        <w:rPr>
          <w:rFonts w:asciiTheme="minorHAnsi" w:hAnsiTheme="minorHAnsi" w:cstheme="minorHAnsi"/>
          <w:spacing w:val="-1"/>
        </w:rPr>
        <w:t>u</w:t>
      </w:r>
      <w:r w:rsidRPr="001F6BD1">
        <w:rPr>
          <w:rFonts w:asciiTheme="minorHAnsi" w:hAnsiTheme="minorHAnsi" w:cstheme="minorHAnsi"/>
        </w:rPr>
        <w:t>ate chapters</w:t>
      </w:r>
    </w:p>
    <w:p w14:paraId="145F785E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2D995C61" w14:textId="77777777" w:rsidR="00BE11BF" w:rsidRPr="001F6BD1" w:rsidRDefault="00BE11BF">
      <w:pPr>
        <w:spacing w:before="1" w:line="220" w:lineRule="exact"/>
        <w:rPr>
          <w:rFonts w:asciiTheme="minorHAnsi" w:hAnsiTheme="minorHAnsi" w:cstheme="minorHAnsi"/>
        </w:rPr>
      </w:pPr>
    </w:p>
    <w:p w14:paraId="6F79D1D9" w14:textId="77777777" w:rsidR="00BE11BF" w:rsidRPr="001F6BD1" w:rsidRDefault="008F103A">
      <w:pPr>
        <w:spacing w:before="29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OTHER LEADERSHIP POSITIONS</w:t>
      </w:r>
    </w:p>
    <w:p w14:paraId="2F745F27" w14:textId="77777777" w:rsidR="00BE11BF" w:rsidRPr="001F6BD1" w:rsidRDefault="008F103A">
      <w:pPr>
        <w:spacing w:line="260" w:lineRule="exact"/>
        <w:ind w:left="2280" w:right="3911" w:hanging="21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Yr-Month Yr   </w:t>
      </w:r>
      <w:r w:rsidRPr="001F6BD1">
        <w:rPr>
          <w:rFonts w:asciiTheme="minorHAnsi" w:hAnsiTheme="minorHAnsi" w:cstheme="minorHAnsi"/>
          <w:spacing w:val="14"/>
        </w:rPr>
        <w:t xml:space="preserve"> </w:t>
      </w:r>
      <w:r w:rsidRPr="001F6BD1">
        <w:rPr>
          <w:rFonts w:asciiTheme="minorHAnsi" w:hAnsiTheme="minorHAnsi" w:cstheme="minorHAnsi"/>
          <w:b/>
        </w:rPr>
        <w:t>Class President (Class of 2008) Associated Student Body</w:t>
      </w:r>
    </w:p>
    <w:p w14:paraId="1E73359C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UCSD Skaggs School of Phar</w:t>
      </w:r>
      <w:r w:rsidRPr="001F6BD1">
        <w:rPr>
          <w:rFonts w:asciiTheme="minorHAnsi" w:hAnsiTheme="minorHAnsi" w:cstheme="minorHAnsi"/>
          <w:spacing w:val="-2"/>
          <w:position w:val="-1"/>
        </w:rPr>
        <w:t>m</w:t>
      </w:r>
      <w:r w:rsidRPr="001F6BD1">
        <w:rPr>
          <w:rFonts w:asciiTheme="minorHAnsi" w:hAnsiTheme="minorHAnsi" w:cstheme="minorHAnsi"/>
          <w:position w:val="-1"/>
        </w:rPr>
        <w:t>acy</w:t>
      </w:r>
      <w:r w:rsidRPr="001F6BD1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>and Phar</w:t>
      </w:r>
      <w:r w:rsidRPr="001F6BD1">
        <w:rPr>
          <w:rFonts w:asciiTheme="minorHAnsi" w:hAnsiTheme="minorHAnsi" w:cstheme="minorHAnsi"/>
          <w:spacing w:val="-2"/>
          <w:position w:val="-1"/>
        </w:rPr>
        <w:t>m</w:t>
      </w:r>
      <w:r w:rsidRPr="001F6BD1">
        <w:rPr>
          <w:rFonts w:asciiTheme="minorHAnsi" w:hAnsiTheme="minorHAnsi" w:cstheme="minorHAnsi"/>
          <w:position w:val="-1"/>
        </w:rPr>
        <w:t>a</w:t>
      </w:r>
      <w:r w:rsidRPr="001F6BD1">
        <w:rPr>
          <w:rFonts w:asciiTheme="minorHAnsi" w:hAnsiTheme="minorHAnsi" w:cstheme="minorHAnsi"/>
          <w:spacing w:val="1"/>
          <w:position w:val="-1"/>
        </w:rPr>
        <w:t>c</w:t>
      </w:r>
      <w:r w:rsidRPr="001F6BD1">
        <w:rPr>
          <w:rFonts w:asciiTheme="minorHAnsi" w:hAnsiTheme="minorHAnsi" w:cstheme="minorHAnsi"/>
          <w:position w:val="-1"/>
        </w:rPr>
        <w:t>eutical Sciences</w:t>
      </w:r>
    </w:p>
    <w:p w14:paraId="44DC5E5D" w14:textId="77777777" w:rsidR="00BE11BF" w:rsidRPr="001F6BD1" w:rsidRDefault="008F103A">
      <w:pPr>
        <w:spacing w:before="2" w:line="260" w:lineRule="exact"/>
        <w:ind w:left="2280" w:right="113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Duties i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cl</w:t>
      </w:r>
      <w:r w:rsidRPr="001F6BD1">
        <w:rPr>
          <w:rFonts w:asciiTheme="minorHAnsi" w:hAnsiTheme="minorHAnsi" w:cstheme="minorHAnsi"/>
          <w:spacing w:val="-1"/>
        </w:rPr>
        <w:t>u</w:t>
      </w:r>
      <w:r w:rsidRPr="001F6BD1">
        <w:rPr>
          <w:rFonts w:asciiTheme="minorHAnsi" w:hAnsiTheme="minorHAnsi" w:cstheme="minorHAnsi"/>
        </w:rPr>
        <w:t xml:space="preserve">ded </w:t>
      </w:r>
      <w:r w:rsidRPr="001F6BD1">
        <w:rPr>
          <w:rFonts w:asciiTheme="minorHAnsi" w:hAnsiTheme="minorHAnsi" w:cstheme="minorHAnsi"/>
        </w:rPr>
        <w:t>being a li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ison bet</w:t>
      </w:r>
      <w:r w:rsidRPr="001F6BD1">
        <w:rPr>
          <w:rFonts w:asciiTheme="minorHAnsi" w:hAnsiTheme="minorHAnsi" w:cstheme="minorHAnsi"/>
          <w:spacing w:val="-2"/>
        </w:rPr>
        <w:t>w</w:t>
      </w:r>
      <w:r w:rsidRPr="001F6BD1">
        <w:rPr>
          <w:rFonts w:asciiTheme="minorHAnsi" w:hAnsiTheme="minorHAnsi" w:cstheme="minorHAnsi"/>
        </w:rPr>
        <w:t>een the students and ad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nistration, planning and helping to organize t</w:t>
      </w:r>
      <w:r w:rsidRPr="001F6BD1">
        <w:rPr>
          <w:rFonts w:asciiTheme="minorHAnsi" w:hAnsiTheme="minorHAnsi" w:cstheme="minorHAnsi"/>
          <w:spacing w:val="1"/>
        </w:rPr>
        <w:t>h</w:t>
      </w:r>
      <w:r w:rsidRPr="001F6BD1">
        <w:rPr>
          <w:rFonts w:asciiTheme="minorHAnsi" w:hAnsiTheme="minorHAnsi" w:cstheme="minorHAnsi"/>
        </w:rPr>
        <w:t>e annual second year class event. Helping get food for class events a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d finding ways to help the students relax and get through second year.</w:t>
      </w:r>
    </w:p>
    <w:p w14:paraId="551CF492" w14:textId="77777777" w:rsidR="00BE11BF" w:rsidRPr="001F6BD1" w:rsidRDefault="00BE11BF">
      <w:pPr>
        <w:spacing w:before="1" w:line="140" w:lineRule="exact"/>
        <w:rPr>
          <w:rFonts w:asciiTheme="minorHAnsi" w:hAnsiTheme="minorHAnsi" w:cstheme="minorHAnsi"/>
        </w:rPr>
      </w:pPr>
    </w:p>
    <w:p w14:paraId="52DF5643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5CFD1E48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757F971B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COMMUNITY S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RV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CE</w:t>
      </w:r>
    </w:p>
    <w:p w14:paraId="3AD4D6AD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Hyperten</w:t>
      </w:r>
      <w:r w:rsidRPr="001F6BD1">
        <w:rPr>
          <w:rFonts w:asciiTheme="minorHAnsi" w:hAnsiTheme="minorHAnsi" w:cstheme="minorHAnsi"/>
          <w:b/>
          <w:spacing w:val="-1"/>
        </w:rPr>
        <w:t>si</w:t>
      </w:r>
      <w:r w:rsidRPr="001F6BD1">
        <w:rPr>
          <w:rFonts w:asciiTheme="minorHAnsi" w:hAnsiTheme="minorHAnsi" w:cstheme="minorHAnsi"/>
          <w:b/>
        </w:rPr>
        <w:t>on Screening Library Walk (UCSD)</w:t>
      </w:r>
    </w:p>
    <w:p w14:paraId="123C8C08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Meet the Pharmaci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>t Day Bro</w:t>
      </w:r>
      <w:r w:rsidRPr="001F6BD1">
        <w:rPr>
          <w:rFonts w:asciiTheme="minorHAnsi" w:hAnsiTheme="minorHAnsi" w:cstheme="minorHAnsi"/>
          <w:b/>
          <w:spacing w:val="-2"/>
        </w:rPr>
        <w:t>w</w:t>
      </w:r>
      <w:r w:rsidRPr="001F6BD1">
        <w:rPr>
          <w:rFonts w:asciiTheme="minorHAnsi" w:hAnsiTheme="minorHAnsi" w:cstheme="minorHAnsi"/>
          <w:b/>
        </w:rPr>
        <w:t>n Bag (Santee, CA)</w:t>
      </w:r>
    </w:p>
    <w:p w14:paraId="37D4D8F0" w14:textId="77777777" w:rsidR="00BE11BF" w:rsidRPr="001F6BD1" w:rsidRDefault="008F103A">
      <w:pPr>
        <w:spacing w:line="28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  <w:position w:val="-1"/>
        </w:rPr>
        <w:t xml:space="preserve">• </w:t>
      </w:r>
      <w:r w:rsidRPr="001F6BD1">
        <w:rPr>
          <w:rFonts w:asciiTheme="minorHAnsi" w:eastAsia="Verdana" w:hAnsiTheme="minorHAnsi" w:cstheme="minorHAnsi"/>
          <w:spacing w:val="60"/>
          <w:position w:val="-1"/>
        </w:rPr>
        <w:t xml:space="preserve"> </w:t>
      </w:r>
      <w:r w:rsidRPr="001F6BD1">
        <w:rPr>
          <w:rFonts w:asciiTheme="minorHAnsi" w:hAnsiTheme="minorHAnsi" w:cstheme="minorHAnsi"/>
          <w:position w:val="-1"/>
        </w:rPr>
        <w:t xml:space="preserve">Counseled patients on their </w:t>
      </w:r>
      <w:r w:rsidRPr="001F6BD1">
        <w:rPr>
          <w:rFonts w:asciiTheme="minorHAnsi" w:hAnsiTheme="minorHAnsi" w:cstheme="minorHAnsi"/>
          <w:spacing w:val="-2"/>
          <w:position w:val="-1"/>
        </w:rPr>
        <w:t>m</w:t>
      </w:r>
      <w:r w:rsidRPr="001F6BD1">
        <w:rPr>
          <w:rFonts w:asciiTheme="minorHAnsi" w:hAnsiTheme="minorHAnsi" w:cstheme="minorHAnsi"/>
          <w:position w:val="-1"/>
        </w:rPr>
        <w:t>edications and answered questions</w:t>
      </w:r>
    </w:p>
    <w:p w14:paraId="7B933458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Month Yr</w:t>
      </w:r>
      <w:r w:rsidRPr="001F6BD1">
        <w:rPr>
          <w:rFonts w:asciiTheme="minorHAnsi" w:hAnsiTheme="minorHAnsi" w:cstheme="minorHAnsi"/>
        </w:rPr>
        <w:t xml:space="preserve">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Cardiovascular Walk for Life Participant (Carlsbad, CA)</w:t>
      </w:r>
    </w:p>
    <w:p w14:paraId="594C06E8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Say Day at Mission Bay (San Diego, CA)</w:t>
      </w:r>
    </w:p>
    <w:p w14:paraId="54B1E4B2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Recycling </w:t>
      </w:r>
      <w:r w:rsidRPr="001F6BD1">
        <w:rPr>
          <w:rFonts w:asciiTheme="minorHAnsi" w:hAnsiTheme="minorHAnsi" w:cstheme="minorHAnsi"/>
          <w:b/>
          <w:spacing w:val="-1"/>
        </w:rPr>
        <w:t>P</w:t>
      </w:r>
      <w:r w:rsidRPr="001F6BD1">
        <w:rPr>
          <w:rFonts w:asciiTheme="minorHAnsi" w:hAnsiTheme="minorHAnsi" w:cstheme="minorHAnsi"/>
          <w:b/>
        </w:rPr>
        <w:t>rogram for Kappa Psi (UCSD)</w:t>
      </w:r>
    </w:p>
    <w:p w14:paraId="479F6884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Heartburn A</w:t>
      </w:r>
      <w:r w:rsidRPr="001F6BD1">
        <w:rPr>
          <w:rFonts w:asciiTheme="minorHAnsi" w:hAnsiTheme="minorHAnsi" w:cstheme="minorHAnsi"/>
          <w:b/>
          <w:spacing w:val="-2"/>
        </w:rPr>
        <w:t>w</w:t>
      </w:r>
      <w:r w:rsidRPr="001F6BD1">
        <w:rPr>
          <w:rFonts w:asciiTheme="minorHAnsi" w:hAnsiTheme="minorHAnsi" w:cstheme="minorHAnsi"/>
          <w:b/>
        </w:rPr>
        <w:t>areness Committee &amp; Screeni</w:t>
      </w:r>
      <w:r w:rsidRPr="001F6BD1">
        <w:rPr>
          <w:rFonts w:asciiTheme="minorHAnsi" w:hAnsiTheme="minorHAnsi" w:cstheme="minorHAnsi"/>
          <w:b/>
          <w:spacing w:val="-1"/>
        </w:rPr>
        <w:t>n</w:t>
      </w:r>
      <w:r w:rsidRPr="001F6BD1">
        <w:rPr>
          <w:rFonts w:asciiTheme="minorHAnsi" w:hAnsiTheme="minorHAnsi" w:cstheme="minorHAnsi"/>
          <w:b/>
        </w:rPr>
        <w:t>g (UCSD)</w:t>
      </w:r>
    </w:p>
    <w:p w14:paraId="4979605A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Operation Diabetes Screening Event (San Diego, CA)</w:t>
      </w:r>
    </w:p>
    <w:p w14:paraId="507232B6" w14:textId="77777777" w:rsidR="00BE11BF" w:rsidRPr="001F6BD1" w:rsidRDefault="008F103A">
      <w:pPr>
        <w:tabs>
          <w:tab w:val="left" w:pos="2620"/>
        </w:tabs>
        <w:spacing w:before="20" w:line="260" w:lineRule="exact"/>
        <w:ind w:left="2640" w:right="372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Conducted risk assess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e</w:t>
      </w:r>
      <w:r w:rsidRPr="001F6BD1">
        <w:rPr>
          <w:rFonts w:asciiTheme="minorHAnsi" w:hAnsiTheme="minorHAnsi" w:cstheme="minorHAnsi"/>
        </w:rPr>
        <w:t>nts and edu</w:t>
      </w:r>
      <w:r w:rsidRPr="001F6BD1">
        <w:rPr>
          <w:rFonts w:asciiTheme="minorHAnsi" w:hAnsiTheme="minorHAnsi" w:cstheme="minorHAnsi"/>
          <w:spacing w:val="-1"/>
        </w:rPr>
        <w:t>c</w:t>
      </w:r>
      <w:r w:rsidRPr="001F6BD1">
        <w:rPr>
          <w:rFonts w:asciiTheme="minorHAnsi" w:hAnsiTheme="minorHAnsi" w:cstheme="minorHAnsi"/>
        </w:rPr>
        <w:t>ated participants on diabetes prevention</w:t>
      </w:r>
    </w:p>
    <w:p w14:paraId="48105E09" w14:textId="77777777" w:rsidR="00BE11BF" w:rsidRPr="001F6BD1" w:rsidRDefault="008F103A">
      <w:pPr>
        <w:spacing w:before="1" w:line="260" w:lineRule="exact"/>
        <w:ind w:left="120" w:right="1254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Operation Immuni</w:t>
      </w:r>
      <w:r w:rsidRPr="001F6BD1">
        <w:rPr>
          <w:rFonts w:asciiTheme="minorHAnsi" w:hAnsiTheme="minorHAnsi" w:cstheme="minorHAnsi"/>
          <w:b/>
          <w:spacing w:val="-2"/>
        </w:rPr>
        <w:t>z</w:t>
      </w:r>
      <w:r w:rsidRPr="001F6BD1">
        <w:rPr>
          <w:rFonts w:asciiTheme="minorHAnsi" w:hAnsiTheme="minorHAnsi" w:cstheme="minorHAnsi"/>
          <w:b/>
        </w:rPr>
        <w:t>ation Poster Sess</w:t>
      </w:r>
      <w:r w:rsidRPr="001F6BD1">
        <w:rPr>
          <w:rFonts w:asciiTheme="minorHAnsi" w:hAnsiTheme="minorHAnsi" w:cstheme="minorHAnsi"/>
          <w:b/>
        </w:rPr>
        <w:t xml:space="preserve">ion (San Diego, CA) </w:t>
      </w: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Live Well 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>an Diego (Screening E</w:t>
      </w:r>
      <w:r w:rsidRPr="001F6BD1">
        <w:rPr>
          <w:rFonts w:asciiTheme="minorHAnsi" w:hAnsiTheme="minorHAnsi" w:cstheme="minorHAnsi"/>
          <w:b/>
          <w:spacing w:val="-1"/>
        </w:rPr>
        <w:t>v</w:t>
      </w:r>
      <w:r w:rsidRPr="001F6BD1">
        <w:rPr>
          <w:rFonts w:asciiTheme="minorHAnsi" w:hAnsiTheme="minorHAnsi" w:cstheme="minorHAnsi"/>
          <w:b/>
        </w:rPr>
        <w:t xml:space="preserve">ent, San Diego, CA) </w:t>
      </w: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MTMS Services at Thornton Hos</w:t>
      </w:r>
      <w:r w:rsidRPr="001F6BD1">
        <w:rPr>
          <w:rFonts w:asciiTheme="minorHAnsi" w:hAnsiTheme="minorHAnsi" w:cstheme="minorHAnsi"/>
          <w:b/>
          <w:spacing w:val="-1"/>
        </w:rPr>
        <w:t>p</w:t>
      </w:r>
      <w:r w:rsidRPr="001F6BD1">
        <w:rPr>
          <w:rFonts w:asciiTheme="minorHAnsi" w:hAnsiTheme="minorHAnsi" w:cstheme="minorHAnsi"/>
          <w:b/>
        </w:rPr>
        <w:t>ital (La Jolla, CA)</w:t>
      </w:r>
    </w:p>
    <w:p w14:paraId="36F46B04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Poison Prevention Public Relations </w:t>
      </w:r>
      <w:r w:rsidRPr="001F6BD1">
        <w:rPr>
          <w:rFonts w:asciiTheme="minorHAnsi" w:hAnsiTheme="minorHAnsi" w:cstheme="minorHAnsi"/>
          <w:b/>
        </w:rPr>
        <w:t>Committee (San Diego, CA)</w:t>
      </w:r>
    </w:p>
    <w:p w14:paraId="59BA59EF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UCSD Downto</w:t>
      </w:r>
      <w:r w:rsidRPr="001F6BD1">
        <w:rPr>
          <w:rFonts w:asciiTheme="minorHAnsi" w:hAnsiTheme="minorHAnsi" w:cstheme="minorHAnsi"/>
          <w:b/>
          <w:spacing w:val="-2"/>
        </w:rPr>
        <w:t>w</w:t>
      </w:r>
      <w:r w:rsidRPr="001F6BD1">
        <w:rPr>
          <w:rFonts w:asciiTheme="minorHAnsi" w:hAnsiTheme="minorHAnsi" w:cstheme="minorHAnsi"/>
          <w:b/>
        </w:rPr>
        <w:t>n Free Clinic Pharmacy (San Diego, CA)</w:t>
      </w:r>
    </w:p>
    <w:p w14:paraId="5D190BBA" w14:textId="77777777" w:rsidR="00BE11BF" w:rsidRPr="001F6BD1" w:rsidRDefault="008F103A">
      <w:pPr>
        <w:tabs>
          <w:tab w:val="left" w:pos="2620"/>
        </w:tabs>
        <w:ind w:left="2640" w:right="140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 xml:space="preserve">Filled 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res</w:t>
      </w:r>
      <w:r w:rsidRPr="001F6BD1">
        <w:rPr>
          <w:rFonts w:asciiTheme="minorHAnsi" w:hAnsiTheme="minorHAnsi" w:cstheme="minorHAnsi"/>
          <w:spacing w:val="-1"/>
        </w:rPr>
        <w:t>cr</w:t>
      </w:r>
      <w:r w:rsidRPr="001F6BD1">
        <w:rPr>
          <w:rFonts w:asciiTheme="minorHAnsi" w:hAnsiTheme="minorHAnsi" w:cstheme="minorHAnsi"/>
        </w:rPr>
        <w:t>iptions cou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seled p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tie</w:t>
      </w:r>
      <w:r w:rsidRPr="001F6BD1">
        <w:rPr>
          <w:rFonts w:asciiTheme="minorHAnsi" w:hAnsiTheme="minorHAnsi" w:cstheme="minorHAnsi"/>
          <w:spacing w:val="-1"/>
        </w:rPr>
        <w:t>nt</w:t>
      </w:r>
      <w:r w:rsidRPr="001F6BD1">
        <w:rPr>
          <w:rFonts w:asciiTheme="minorHAnsi" w:hAnsiTheme="minorHAnsi" w:cstheme="minorHAnsi"/>
        </w:rPr>
        <w:t>s on OTC medic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 xml:space="preserve">tions 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nd interactive with other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health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care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providers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to</w:t>
      </w:r>
      <w:r w:rsidRPr="001F6BD1">
        <w:rPr>
          <w:rFonts w:asciiTheme="minorHAnsi" w:hAnsiTheme="minorHAnsi" w:cstheme="minorHAnsi"/>
          <w:spacing w:val="1"/>
        </w:rPr>
        <w:t xml:space="preserve"> </w:t>
      </w:r>
      <w:r w:rsidRPr="001F6BD1">
        <w:rPr>
          <w:rFonts w:asciiTheme="minorHAnsi" w:hAnsiTheme="minorHAnsi" w:cstheme="minorHAnsi"/>
        </w:rPr>
        <w:t>help the working poor and ho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eless population</w:t>
      </w:r>
    </w:p>
    <w:p w14:paraId="24E3B99C" w14:textId="77777777" w:rsidR="00BE11BF" w:rsidRPr="001F6BD1" w:rsidRDefault="008F103A">
      <w:pPr>
        <w:spacing w:before="1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Veterans Affairs Stand Do</w:t>
      </w:r>
      <w:r w:rsidRPr="001F6BD1">
        <w:rPr>
          <w:rFonts w:asciiTheme="minorHAnsi" w:hAnsiTheme="minorHAnsi" w:cstheme="minorHAnsi"/>
          <w:b/>
          <w:spacing w:val="-2"/>
        </w:rPr>
        <w:t>w</w:t>
      </w:r>
      <w:r w:rsidRPr="001F6BD1">
        <w:rPr>
          <w:rFonts w:asciiTheme="minorHAnsi" w:hAnsiTheme="minorHAnsi" w:cstheme="minorHAnsi"/>
          <w:b/>
        </w:rPr>
        <w:t>n (San Diego, CA)</w:t>
      </w:r>
    </w:p>
    <w:p w14:paraId="4F5463BF" w14:textId="77777777" w:rsidR="00BE11BF" w:rsidRPr="001F6BD1" w:rsidRDefault="008F103A">
      <w:pPr>
        <w:tabs>
          <w:tab w:val="left" w:pos="2620"/>
        </w:tabs>
        <w:spacing w:before="21" w:line="260" w:lineRule="exact"/>
        <w:ind w:left="2640" w:right="534" w:hanging="360"/>
        <w:rPr>
          <w:rFonts w:asciiTheme="minorHAnsi" w:hAnsiTheme="minorHAnsi" w:cstheme="minorHAnsi"/>
        </w:rPr>
      </w:pPr>
      <w:r w:rsidRPr="001F6BD1">
        <w:rPr>
          <w:rFonts w:asciiTheme="minorHAnsi" w:eastAsia="Verdana" w:hAnsiTheme="minorHAnsi" w:cstheme="minorHAnsi"/>
        </w:rPr>
        <w:t>•</w:t>
      </w:r>
      <w:r w:rsidRPr="001F6BD1">
        <w:rPr>
          <w:rFonts w:asciiTheme="minorHAnsi" w:eastAsia="Verdana" w:hAnsiTheme="minorHAnsi" w:cstheme="minorHAnsi"/>
        </w:rPr>
        <w:tab/>
      </w:r>
      <w:r w:rsidRPr="001F6BD1">
        <w:rPr>
          <w:rFonts w:asciiTheme="minorHAnsi" w:hAnsiTheme="minorHAnsi" w:cstheme="minorHAnsi"/>
        </w:rPr>
        <w:t>Volunteered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in the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acy- filled prescriptio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s and counseled patie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  <w:spacing w:val="1"/>
        </w:rPr>
        <w:t>t</w:t>
      </w:r>
      <w:r w:rsidRPr="001F6BD1">
        <w:rPr>
          <w:rFonts w:asciiTheme="minorHAnsi" w:hAnsiTheme="minorHAnsi" w:cstheme="minorHAnsi"/>
        </w:rPr>
        <w:t>s</w:t>
      </w:r>
    </w:p>
    <w:p w14:paraId="73837A90" w14:textId="77777777" w:rsidR="00BE11BF" w:rsidRPr="001F6BD1" w:rsidRDefault="00BE11BF">
      <w:pPr>
        <w:spacing w:before="2" w:line="140" w:lineRule="exact"/>
        <w:rPr>
          <w:rFonts w:asciiTheme="minorHAnsi" w:hAnsiTheme="minorHAnsi" w:cstheme="minorHAnsi"/>
        </w:rPr>
      </w:pPr>
    </w:p>
    <w:p w14:paraId="1601E0E6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611D9153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465CF8B7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PROFESS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ONAL AND CL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  <w:spacing w:val="-1"/>
        </w:rPr>
        <w:t>N</w:t>
      </w:r>
      <w:r w:rsidRPr="001F6BD1">
        <w:rPr>
          <w:rFonts w:asciiTheme="minorHAnsi" w:hAnsiTheme="minorHAnsi" w:cstheme="minorHAnsi"/>
          <w:b/>
        </w:rPr>
        <w:t>ICAL PRES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  <w:spacing w:val="-1"/>
        </w:rPr>
        <w:t>N</w:t>
      </w:r>
      <w:r w:rsidRPr="001F6BD1">
        <w:rPr>
          <w:rFonts w:asciiTheme="minorHAnsi" w:hAnsiTheme="minorHAnsi" w:cstheme="minorHAnsi"/>
          <w:b/>
        </w:rPr>
        <w:t>TATIONS</w:t>
      </w:r>
    </w:p>
    <w:p w14:paraId="77BE5CF8" w14:textId="77777777" w:rsidR="00BE11BF" w:rsidRPr="001F6BD1" w:rsidRDefault="008F103A">
      <w:pPr>
        <w:spacing w:line="260" w:lineRule="exact"/>
        <w:ind w:left="2280" w:right="517" w:hanging="21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Advancing human </w:t>
      </w:r>
      <w:r w:rsidRPr="001F6BD1">
        <w:rPr>
          <w:rFonts w:asciiTheme="minorHAnsi" w:hAnsiTheme="minorHAnsi" w:cstheme="minorHAnsi"/>
          <w:b/>
        </w:rPr>
        <w:t>and veterinary h</w:t>
      </w:r>
      <w:r w:rsidRPr="001F6BD1">
        <w:rPr>
          <w:rFonts w:asciiTheme="minorHAnsi" w:hAnsiTheme="minorHAnsi" w:cstheme="minorHAnsi"/>
          <w:b/>
          <w:spacing w:val="2"/>
        </w:rPr>
        <w:t>o</w:t>
      </w:r>
      <w:r w:rsidRPr="001F6BD1">
        <w:rPr>
          <w:rFonts w:asciiTheme="minorHAnsi" w:hAnsiTheme="minorHAnsi" w:cstheme="minorHAnsi"/>
          <w:b/>
        </w:rPr>
        <w:t xml:space="preserve">spital protocols to decrease incidence 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  <w:b/>
        </w:rPr>
        <w:t>nd improve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managem</w:t>
      </w:r>
      <w:r w:rsidRPr="001F6BD1">
        <w:rPr>
          <w:rFonts w:asciiTheme="minorHAnsi" w:hAnsiTheme="minorHAnsi" w:cstheme="minorHAnsi"/>
          <w:b/>
          <w:spacing w:val="-1"/>
        </w:rPr>
        <w:t>e</w:t>
      </w:r>
      <w:r w:rsidRPr="001F6BD1">
        <w:rPr>
          <w:rFonts w:asciiTheme="minorHAnsi" w:hAnsiTheme="minorHAnsi" w:cstheme="minorHAnsi"/>
          <w:b/>
        </w:rPr>
        <w:t>nt of m</w:t>
      </w:r>
      <w:r w:rsidRPr="001F6BD1">
        <w:rPr>
          <w:rFonts w:asciiTheme="minorHAnsi" w:hAnsiTheme="minorHAnsi" w:cstheme="minorHAnsi"/>
          <w:b/>
          <w:spacing w:val="-1"/>
        </w:rPr>
        <w:t>e</w:t>
      </w:r>
      <w:r w:rsidRPr="001F6BD1">
        <w:rPr>
          <w:rFonts w:asciiTheme="minorHAnsi" w:hAnsiTheme="minorHAnsi" w:cstheme="minorHAnsi"/>
          <w:b/>
        </w:rPr>
        <w:t>thi</w:t>
      </w:r>
      <w:r w:rsidRPr="001F6BD1">
        <w:rPr>
          <w:rFonts w:asciiTheme="minorHAnsi" w:hAnsiTheme="minorHAnsi" w:cstheme="minorHAnsi"/>
          <w:b/>
          <w:spacing w:val="-1"/>
        </w:rPr>
        <w:t>c</w:t>
      </w:r>
      <w:r w:rsidRPr="001F6BD1">
        <w:rPr>
          <w:rFonts w:asciiTheme="minorHAnsi" w:hAnsiTheme="minorHAnsi" w:cstheme="minorHAnsi"/>
          <w:b/>
        </w:rPr>
        <w:t>illin-r</w:t>
      </w:r>
      <w:r w:rsidRPr="001F6BD1">
        <w:rPr>
          <w:rFonts w:asciiTheme="minorHAnsi" w:hAnsiTheme="minorHAnsi" w:cstheme="minorHAnsi"/>
          <w:b/>
          <w:spacing w:val="-1"/>
        </w:rPr>
        <w:t>e</w:t>
      </w:r>
      <w:r w:rsidRPr="001F6BD1">
        <w:rPr>
          <w:rFonts w:asciiTheme="minorHAnsi" w:hAnsiTheme="minorHAnsi" w:cstheme="minorHAnsi"/>
          <w:b/>
        </w:rPr>
        <w:t>si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>t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  <w:b/>
        </w:rPr>
        <w:t>nt</w:t>
      </w:r>
    </w:p>
    <w:p w14:paraId="5D0183CA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Staphylococcus aureus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(MRSA</w:t>
      </w:r>
      <w:r w:rsidRPr="001F6BD1">
        <w:rPr>
          <w:rFonts w:asciiTheme="minorHAnsi" w:hAnsiTheme="minorHAnsi" w:cstheme="minorHAnsi"/>
          <w:b/>
          <w:spacing w:val="1"/>
        </w:rPr>
        <w:t>)</w:t>
      </w:r>
      <w:r w:rsidRPr="001F6BD1">
        <w:rPr>
          <w:rFonts w:asciiTheme="minorHAnsi" w:hAnsiTheme="minorHAnsi" w:cstheme="minorHAnsi"/>
        </w:rPr>
        <w:t>. Presented at the ASHP Midyear</w:t>
      </w:r>
    </w:p>
    <w:p w14:paraId="1E29B33A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Conference, Las Vegas, NV</w:t>
      </w:r>
    </w:p>
    <w:p w14:paraId="40CD7F8D" w14:textId="77777777" w:rsidR="00BE11BF" w:rsidRPr="001F6BD1" w:rsidRDefault="008F103A">
      <w:pPr>
        <w:spacing w:before="1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Journal Club Presentation: Desmoteplas</w:t>
      </w:r>
      <w:r w:rsidRPr="001F6BD1">
        <w:rPr>
          <w:rFonts w:asciiTheme="minorHAnsi" w:hAnsiTheme="minorHAnsi" w:cstheme="minorHAnsi"/>
          <w:b/>
        </w:rPr>
        <w:t>e</w:t>
      </w:r>
    </w:p>
    <w:p w14:paraId="26A32901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 and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 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rs</w:t>
      </w:r>
    </w:p>
    <w:p w14:paraId="5C68CA9A" w14:textId="77777777" w:rsidR="00BE11BF" w:rsidRPr="001F6BD1" w:rsidRDefault="008F103A">
      <w:pPr>
        <w:ind w:left="2280" w:right="59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Citation: Reddrop CM, Moldrich RX, Beart PM, et al: Vampire b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t salivary plas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nogen activator (des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oteplase)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inhibits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tissue-type plas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nogen activator-induced potentiation of excit</w:t>
      </w:r>
      <w:r w:rsidRPr="001F6BD1">
        <w:rPr>
          <w:rFonts w:asciiTheme="minorHAnsi" w:hAnsiTheme="minorHAnsi" w:cstheme="minorHAnsi"/>
          <w:spacing w:val="-2"/>
        </w:rPr>
        <w:t>o</w:t>
      </w:r>
      <w:r w:rsidRPr="001F6BD1">
        <w:rPr>
          <w:rFonts w:asciiTheme="minorHAnsi" w:hAnsiTheme="minorHAnsi" w:cstheme="minorHAnsi"/>
        </w:rPr>
        <w:t xml:space="preserve">toxic injury. </w:t>
      </w:r>
      <w:r w:rsidRPr="001F6BD1">
        <w:rPr>
          <w:rFonts w:asciiTheme="minorHAnsi" w:hAnsiTheme="minorHAnsi" w:cstheme="minorHAnsi"/>
        </w:rPr>
        <w:t>Stroke.</w:t>
      </w:r>
    </w:p>
    <w:p w14:paraId="3B315B79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2005;36:1241-1246.</w:t>
      </w:r>
    </w:p>
    <w:p w14:paraId="6F8F0F84" w14:textId="77777777" w:rsidR="00BE11BF" w:rsidRPr="001F6BD1" w:rsidRDefault="008F103A">
      <w:pPr>
        <w:ind w:left="2280"/>
        <w:rPr>
          <w:rFonts w:asciiTheme="minorHAnsi" w:hAnsiTheme="minorHAnsi" w:cstheme="minorHAnsi"/>
        </w:rPr>
        <w:sectPr w:rsidR="00BE11BF" w:rsidRPr="001F6BD1">
          <w:pgSz w:w="12240" w:h="15840"/>
          <w:pgMar w:top="1260" w:right="1540" w:bottom="280" w:left="1320" w:header="749" w:footer="951" w:gutter="0"/>
          <w:cols w:space="720"/>
        </w:sectPr>
      </w:pPr>
      <w:r w:rsidRPr="001F6BD1">
        <w:rPr>
          <w:rFonts w:asciiTheme="minorHAnsi" w:hAnsiTheme="minorHAnsi" w:cstheme="minorHAnsi"/>
        </w:rPr>
        <w:t>University Medical Cente</w:t>
      </w:r>
      <w:r w:rsidRPr="001F6BD1">
        <w:rPr>
          <w:rFonts w:asciiTheme="minorHAnsi" w:hAnsiTheme="minorHAnsi" w:cstheme="minorHAnsi"/>
          <w:spacing w:val="-1"/>
        </w:rPr>
        <w:t>r</w:t>
      </w:r>
      <w:r w:rsidRPr="001F6BD1">
        <w:rPr>
          <w:rFonts w:asciiTheme="minorHAnsi" w:hAnsiTheme="minorHAnsi" w:cstheme="minorHAnsi"/>
        </w:rPr>
        <w:t>: Thornton, La Jolla, CA</w:t>
      </w:r>
    </w:p>
    <w:p w14:paraId="5E531DA2" w14:textId="77777777" w:rsidR="00BE11BF" w:rsidRPr="001F6BD1" w:rsidRDefault="00BE11BF">
      <w:pPr>
        <w:spacing w:before="4" w:line="140" w:lineRule="exact"/>
        <w:rPr>
          <w:rFonts w:asciiTheme="minorHAnsi" w:hAnsiTheme="minorHAnsi" w:cstheme="minorHAnsi"/>
        </w:rPr>
      </w:pPr>
    </w:p>
    <w:p w14:paraId="35A4B23C" w14:textId="77777777" w:rsidR="00BE11BF" w:rsidRPr="001F6BD1" w:rsidRDefault="008F103A">
      <w:pPr>
        <w:spacing w:before="29"/>
        <w:ind w:left="120" w:right="1278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Chemo-induced and </w:t>
      </w:r>
      <w:r w:rsidRPr="001F6BD1">
        <w:rPr>
          <w:rFonts w:asciiTheme="minorHAnsi" w:hAnsiTheme="minorHAnsi" w:cstheme="minorHAnsi"/>
          <w:b/>
          <w:spacing w:val="1"/>
        </w:rPr>
        <w:t>P</w:t>
      </w:r>
      <w:r w:rsidRPr="001F6BD1">
        <w:rPr>
          <w:rFonts w:asciiTheme="minorHAnsi" w:hAnsiTheme="minorHAnsi" w:cstheme="minorHAnsi"/>
          <w:b/>
        </w:rPr>
        <w:t>ost-surgical Nausea and Vomiting</w:t>
      </w:r>
    </w:p>
    <w:p w14:paraId="0A566E3C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 and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 Precept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rs</w:t>
      </w:r>
    </w:p>
    <w:p w14:paraId="30CF9D62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University Medical Cente</w:t>
      </w:r>
      <w:r w:rsidRPr="001F6BD1">
        <w:rPr>
          <w:rFonts w:asciiTheme="minorHAnsi" w:hAnsiTheme="minorHAnsi" w:cstheme="minorHAnsi"/>
          <w:spacing w:val="-1"/>
        </w:rPr>
        <w:t>r</w:t>
      </w:r>
      <w:r w:rsidRPr="001F6BD1">
        <w:rPr>
          <w:rFonts w:asciiTheme="minorHAnsi" w:hAnsiTheme="minorHAnsi" w:cstheme="minorHAnsi"/>
        </w:rPr>
        <w:t xml:space="preserve">: </w:t>
      </w:r>
      <w:r w:rsidRPr="001F6BD1">
        <w:rPr>
          <w:rFonts w:asciiTheme="minorHAnsi" w:hAnsiTheme="minorHAnsi" w:cstheme="minorHAnsi"/>
        </w:rPr>
        <w:t>Thornton, La Jolla, CA</w:t>
      </w:r>
    </w:p>
    <w:p w14:paraId="27D58B2D" w14:textId="77777777" w:rsidR="00BE11BF" w:rsidRPr="001F6BD1" w:rsidRDefault="008F103A">
      <w:pPr>
        <w:spacing w:before="1"/>
        <w:ind w:left="2280" w:right="172" w:hanging="21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Guest Spea</w:t>
      </w:r>
      <w:r w:rsidRPr="001F6BD1">
        <w:rPr>
          <w:rFonts w:asciiTheme="minorHAnsi" w:hAnsiTheme="minorHAnsi" w:cstheme="minorHAnsi"/>
          <w:b/>
          <w:spacing w:val="1"/>
        </w:rPr>
        <w:t>k</w:t>
      </w:r>
      <w:r w:rsidRPr="001F6BD1">
        <w:rPr>
          <w:rFonts w:asciiTheme="minorHAnsi" w:hAnsiTheme="minorHAnsi" w:cstheme="minorHAnsi"/>
          <w:b/>
        </w:rPr>
        <w:t>er: UCSD SSPPS Wh</w:t>
      </w:r>
      <w:r w:rsidRPr="001F6BD1">
        <w:rPr>
          <w:rFonts w:asciiTheme="minorHAnsi" w:hAnsiTheme="minorHAnsi" w:cstheme="minorHAnsi"/>
          <w:b/>
          <w:spacing w:val="2"/>
        </w:rPr>
        <w:t>i</w:t>
      </w:r>
      <w:r w:rsidRPr="001F6BD1">
        <w:rPr>
          <w:rFonts w:asciiTheme="minorHAnsi" w:hAnsiTheme="minorHAnsi" w:cstheme="minorHAnsi"/>
          <w:b/>
        </w:rPr>
        <w:t xml:space="preserve">te Coat Ceremony </w:t>
      </w:r>
      <w:r w:rsidRPr="001F6BD1">
        <w:rPr>
          <w:rFonts w:asciiTheme="minorHAnsi" w:hAnsiTheme="minorHAnsi" w:cstheme="minorHAnsi"/>
        </w:rPr>
        <w:t>Responsibilities: Addressed inco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ng Class of 2009, UCSD ad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nistration, and friends and f</w:t>
      </w:r>
      <w:r w:rsidRPr="001F6BD1">
        <w:rPr>
          <w:rFonts w:asciiTheme="minorHAnsi" w:hAnsiTheme="minorHAnsi" w:cstheme="minorHAnsi"/>
          <w:spacing w:val="1"/>
        </w:rPr>
        <w:t>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ily at the U</w:t>
      </w:r>
      <w:r w:rsidRPr="001F6BD1">
        <w:rPr>
          <w:rFonts w:asciiTheme="minorHAnsi" w:hAnsiTheme="minorHAnsi" w:cstheme="minorHAnsi"/>
          <w:spacing w:val="-2"/>
        </w:rPr>
        <w:t>C</w:t>
      </w:r>
      <w:r w:rsidRPr="001F6BD1">
        <w:rPr>
          <w:rFonts w:asciiTheme="minorHAnsi" w:hAnsiTheme="minorHAnsi" w:cstheme="minorHAnsi"/>
        </w:rPr>
        <w:t>SD SSPPS White Coat Cere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ony.</w:t>
      </w:r>
    </w:p>
    <w:p w14:paraId="4648F744" w14:textId="77777777" w:rsidR="00BE11BF" w:rsidRPr="001F6BD1" w:rsidRDefault="008F103A">
      <w:pPr>
        <w:spacing w:before="1"/>
        <w:ind w:left="120" w:right="3578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Month Yr</w:t>
      </w:r>
      <w:r w:rsidRPr="001F6BD1">
        <w:rPr>
          <w:rFonts w:asciiTheme="minorHAnsi" w:hAnsiTheme="minorHAnsi" w:cstheme="minorHAnsi"/>
        </w:rPr>
        <w:t xml:space="preserve">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Diabetic Ketoacidosis in Children</w:t>
      </w:r>
    </w:p>
    <w:p w14:paraId="7842D533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acists, Residents and Student 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 at Rady’s Children</w:t>
      </w:r>
    </w:p>
    <w:p w14:paraId="36F9FC24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Hospital, San Diego</w:t>
      </w:r>
    </w:p>
    <w:p w14:paraId="2F4AB93C" w14:textId="77777777" w:rsidR="00BE11BF" w:rsidRPr="001F6BD1" w:rsidRDefault="008F103A">
      <w:pPr>
        <w:spacing w:before="1"/>
        <w:ind w:left="120" w:right="904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Cost Effectiveness Analysis of Simvastatin versus E</w:t>
      </w:r>
      <w:r w:rsidRPr="001F6BD1">
        <w:rPr>
          <w:rFonts w:asciiTheme="minorHAnsi" w:hAnsiTheme="minorHAnsi" w:cstheme="minorHAnsi"/>
          <w:b/>
          <w:spacing w:val="-2"/>
        </w:rPr>
        <w:t>z</w:t>
      </w:r>
      <w:r w:rsidRPr="001F6BD1">
        <w:rPr>
          <w:rFonts w:asciiTheme="minorHAnsi" w:hAnsiTheme="minorHAnsi" w:cstheme="minorHAnsi"/>
          <w:b/>
        </w:rPr>
        <w:t>etimibe</w:t>
      </w:r>
    </w:p>
    <w:p w14:paraId="60B10990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Faculty and 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</w:t>
      </w:r>
      <w:r w:rsidRPr="001F6BD1">
        <w:rPr>
          <w:rFonts w:asciiTheme="minorHAnsi" w:hAnsiTheme="minorHAnsi" w:cstheme="minorHAnsi"/>
        </w:rPr>
        <w:t>sts at UCSD SSPPS in SPPS 209, Applied</w:t>
      </w:r>
    </w:p>
    <w:p w14:paraId="02C8C031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acoecono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cs</w:t>
      </w:r>
    </w:p>
    <w:p w14:paraId="6A81DA56" w14:textId="77777777" w:rsidR="00BE11BF" w:rsidRPr="001F6BD1" w:rsidRDefault="008F103A">
      <w:pPr>
        <w:spacing w:before="1"/>
        <w:ind w:left="120" w:right="2391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Gout Pathophysiology and Pharmacotherapy</w:t>
      </w:r>
    </w:p>
    <w:p w14:paraId="12A1FA7A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Faculty and 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 in Conte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por</w:t>
      </w:r>
      <w:r w:rsidRPr="001F6BD1">
        <w:rPr>
          <w:rFonts w:asciiTheme="minorHAnsi" w:hAnsiTheme="minorHAnsi" w:cstheme="minorHAnsi"/>
          <w:spacing w:val="1"/>
        </w:rPr>
        <w:t>a</w:t>
      </w:r>
      <w:r w:rsidRPr="001F6BD1">
        <w:rPr>
          <w:rFonts w:asciiTheme="minorHAnsi" w:hAnsiTheme="minorHAnsi" w:cstheme="minorHAnsi"/>
        </w:rPr>
        <w:t>ry Topics in</w:t>
      </w:r>
    </w:p>
    <w:p w14:paraId="6B12CDA5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acology</w:t>
      </w:r>
    </w:p>
    <w:p w14:paraId="4B681D0A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At UCSD SSPPS, in SPPS 218C</w:t>
      </w:r>
    </w:p>
    <w:p w14:paraId="742EEA43" w14:textId="77777777" w:rsidR="00BE11BF" w:rsidRPr="001F6BD1" w:rsidRDefault="008F103A">
      <w:pPr>
        <w:spacing w:before="1"/>
        <w:ind w:left="120" w:right="1285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Month Yr</w:t>
      </w:r>
      <w:r w:rsidRPr="001F6BD1">
        <w:rPr>
          <w:rFonts w:asciiTheme="minorHAnsi" w:hAnsiTheme="minorHAnsi" w:cstheme="minorHAnsi"/>
        </w:rPr>
        <w:t xml:space="preserve">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Soy-based Products for the Prevention of Breast Cancer</w:t>
      </w:r>
    </w:p>
    <w:p w14:paraId="46DE002E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 in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Practice Faculty, SPPS 202 at UCSD</w:t>
      </w:r>
    </w:p>
    <w:p w14:paraId="4DB9B7A8" w14:textId="77777777" w:rsidR="00BE11BF" w:rsidRPr="001F6BD1" w:rsidRDefault="008F103A">
      <w:pPr>
        <w:spacing w:before="1"/>
        <w:ind w:left="120" w:right="3112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Constipati</w:t>
      </w:r>
      <w:r w:rsidRPr="001F6BD1">
        <w:rPr>
          <w:rFonts w:asciiTheme="minorHAnsi" w:hAnsiTheme="minorHAnsi" w:cstheme="minorHAnsi"/>
          <w:b/>
          <w:spacing w:val="-1"/>
        </w:rPr>
        <w:t>o</w:t>
      </w:r>
      <w:r w:rsidRPr="001F6BD1">
        <w:rPr>
          <w:rFonts w:asciiTheme="minorHAnsi" w:hAnsiTheme="minorHAnsi" w:cstheme="minorHAnsi"/>
          <w:b/>
        </w:rPr>
        <w:t>n Treatme</w:t>
      </w:r>
      <w:r w:rsidRPr="001F6BD1">
        <w:rPr>
          <w:rFonts w:asciiTheme="minorHAnsi" w:hAnsiTheme="minorHAnsi" w:cstheme="minorHAnsi"/>
          <w:b/>
          <w:spacing w:val="-1"/>
        </w:rPr>
        <w:t>n</w:t>
      </w:r>
      <w:r w:rsidRPr="001F6BD1">
        <w:rPr>
          <w:rFonts w:asciiTheme="minorHAnsi" w:hAnsiTheme="minorHAnsi" w:cstheme="minorHAnsi"/>
          <w:b/>
        </w:rPr>
        <w:t>t &amp; Preve</w:t>
      </w:r>
      <w:r w:rsidRPr="001F6BD1">
        <w:rPr>
          <w:rFonts w:asciiTheme="minorHAnsi" w:hAnsiTheme="minorHAnsi" w:cstheme="minorHAnsi"/>
          <w:b/>
          <w:spacing w:val="-1"/>
        </w:rPr>
        <w:t>n</w:t>
      </w:r>
      <w:r w:rsidRPr="001F6BD1">
        <w:rPr>
          <w:rFonts w:asciiTheme="minorHAnsi" w:hAnsiTheme="minorHAnsi" w:cstheme="minorHAnsi"/>
          <w:b/>
        </w:rPr>
        <w:t>tion</w:t>
      </w:r>
    </w:p>
    <w:p w14:paraId="68C784CA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Faculty, 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 at UCSD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SSPPS, and Pa</w:t>
      </w:r>
      <w:r w:rsidRPr="001F6BD1">
        <w:rPr>
          <w:rFonts w:asciiTheme="minorHAnsi" w:hAnsiTheme="minorHAnsi" w:cstheme="minorHAnsi"/>
        </w:rPr>
        <w:t>tients (Seniors) at</w:t>
      </w:r>
    </w:p>
    <w:p w14:paraId="493E34A4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Chula Vista Veterans Ho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</w:t>
      </w:r>
    </w:p>
    <w:p w14:paraId="727649B2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Practice III (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</w:rPr>
        <w:t>PPS 203) Poster Presentation</w:t>
      </w:r>
    </w:p>
    <w:p w14:paraId="3EF634DD" w14:textId="77777777" w:rsidR="00BE11BF" w:rsidRPr="001F6BD1" w:rsidRDefault="008F103A">
      <w:pPr>
        <w:spacing w:before="1"/>
        <w:ind w:left="120" w:right="2398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US Government Payment for Lifestyle Drugs</w:t>
      </w:r>
    </w:p>
    <w:p w14:paraId="0656DE3A" w14:textId="77777777" w:rsidR="00BE11BF" w:rsidRPr="001F6BD1" w:rsidRDefault="008F103A">
      <w:pPr>
        <w:spacing w:line="260" w:lineRule="exact"/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 and Faculty</w:t>
      </w:r>
    </w:p>
    <w:p w14:paraId="4D9805AD" w14:textId="77777777" w:rsidR="00BE11BF" w:rsidRPr="001F6BD1" w:rsidRDefault="008F103A">
      <w:pPr>
        <w:ind w:left="22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Health Policy (SPPS 207)</w:t>
      </w:r>
    </w:p>
    <w:p w14:paraId="5C1E96F0" w14:textId="77777777" w:rsidR="00BE11BF" w:rsidRPr="001F6BD1" w:rsidRDefault="00BE11BF">
      <w:pPr>
        <w:spacing w:before="3" w:line="140" w:lineRule="exact"/>
        <w:rPr>
          <w:rFonts w:asciiTheme="minorHAnsi" w:hAnsiTheme="minorHAnsi" w:cstheme="minorHAnsi"/>
        </w:rPr>
      </w:pPr>
    </w:p>
    <w:p w14:paraId="1C914DE8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0D667328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2E5C9003" w14:textId="77777777" w:rsidR="00BE11BF" w:rsidRPr="001F6BD1" w:rsidRDefault="008F103A">
      <w:pPr>
        <w:ind w:left="120" w:right="5457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PROFESS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 xml:space="preserve">ONAL </w:t>
      </w:r>
      <w:r w:rsidRPr="001F6BD1">
        <w:rPr>
          <w:rFonts w:asciiTheme="minorHAnsi" w:hAnsiTheme="minorHAnsi" w:cstheme="minorHAnsi"/>
          <w:b/>
        </w:rPr>
        <w:t>MEMBERSH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PS</w:t>
      </w:r>
    </w:p>
    <w:p w14:paraId="300D8BB2" w14:textId="77777777" w:rsidR="00BE11BF" w:rsidRPr="001F6BD1" w:rsidRDefault="008F103A">
      <w:pPr>
        <w:spacing w:line="260" w:lineRule="exact"/>
        <w:ind w:left="120" w:right="3445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Yr – Present              </w:t>
      </w:r>
      <w:r w:rsidRPr="001F6BD1">
        <w:rPr>
          <w:rFonts w:asciiTheme="minorHAnsi" w:hAnsiTheme="minorHAnsi" w:cstheme="minorHAnsi"/>
          <w:spacing w:val="59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American </w:t>
      </w:r>
      <w:r w:rsidRPr="001F6BD1">
        <w:rPr>
          <w:rFonts w:asciiTheme="minorHAnsi" w:hAnsiTheme="minorHAnsi" w:cstheme="minorHAnsi"/>
          <w:b/>
          <w:spacing w:val="-1"/>
        </w:rPr>
        <w:t>P</w:t>
      </w:r>
      <w:r w:rsidRPr="001F6BD1">
        <w:rPr>
          <w:rFonts w:asciiTheme="minorHAnsi" w:hAnsiTheme="minorHAnsi" w:cstheme="minorHAnsi"/>
          <w:b/>
        </w:rPr>
        <w:t>harmaci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>ts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Association</w:t>
      </w:r>
    </w:p>
    <w:p w14:paraId="12B505E1" w14:textId="77777777" w:rsidR="00BE11BF" w:rsidRPr="001F6BD1" w:rsidRDefault="008F103A">
      <w:pPr>
        <w:ind w:left="120" w:right="3411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Yr – Present              </w:t>
      </w:r>
      <w:r w:rsidRPr="001F6BD1">
        <w:rPr>
          <w:rFonts w:asciiTheme="minorHAnsi" w:hAnsiTheme="minorHAnsi" w:cstheme="minorHAnsi"/>
          <w:spacing w:val="59"/>
        </w:rPr>
        <w:t xml:space="preserve"> </w:t>
      </w:r>
      <w:r w:rsidRPr="001F6BD1">
        <w:rPr>
          <w:rFonts w:asciiTheme="minorHAnsi" w:hAnsiTheme="minorHAnsi" w:cstheme="minorHAnsi"/>
          <w:b/>
        </w:rPr>
        <w:t>California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Pharmacists Association</w:t>
      </w:r>
    </w:p>
    <w:p w14:paraId="45AF56E3" w14:textId="77777777" w:rsidR="00BE11BF" w:rsidRPr="001F6BD1" w:rsidRDefault="008F103A">
      <w:pPr>
        <w:ind w:left="120" w:right="2016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Yr – Present              </w:t>
      </w:r>
      <w:r w:rsidRPr="001F6BD1">
        <w:rPr>
          <w:rFonts w:asciiTheme="minorHAnsi" w:hAnsiTheme="minorHAnsi" w:cstheme="minorHAnsi"/>
          <w:spacing w:val="59"/>
        </w:rPr>
        <w:t xml:space="preserve"> </w:t>
      </w:r>
      <w:r w:rsidRPr="001F6BD1">
        <w:rPr>
          <w:rFonts w:asciiTheme="minorHAnsi" w:hAnsiTheme="minorHAnsi" w:cstheme="minorHAnsi"/>
          <w:b/>
        </w:rPr>
        <w:t>California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Society of</w:t>
      </w:r>
      <w:r w:rsidRPr="001F6BD1">
        <w:rPr>
          <w:rFonts w:asciiTheme="minorHAnsi" w:hAnsiTheme="minorHAnsi" w:cstheme="minorHAnsi"/>
          <w:b/>
          <w:spacing w:val="1"/>
        </w:rPr>
        <w:t xml:space="preserve"> </w:t>
      </w:r>
      <w:r w:rsidRPr="001F6BD1">
        <w:rPr>
          <w:rFonts w:asciiTheme="minorHAnsi" w:hAnsiTheme="minorHAnsi" w:cstheme="minorHAnsi"/>
          <w:b/>
        </w:rPr>
        <w:t>Health-System Pharm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  <w:b/>
        </w:rPr>
        <w:t>cists</w:t>
      </w:r>
    </w:p>
    <w:p w14:paraId="72A52D9C" w14:textId="77777777" w:rsidR="00BE11BF" w:rsidRPr="001F6BD1" w:rsidRDefault="008F103A">
      <w:pPr>
        <w:ind w:left="120" w:right="2044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Yr – Present              </w:t>
      </w:r>
      <w:r w:rsidRPr="001F6BD1">
        <w:rPr>
          <w:rFonts w:asciiTheme="minorHAnsi" w:hAnsiTheme="minorHAnsi" w:cstheme="minorHAnsi"/>
          <w:spacing w:val="59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San Diego </w:t>
      </w:r>
      <w:r w:rsidRPr="001F6BD1">
        <w:rPr>
          <w:rFonts w:asciiTheme="minorHAnsi" w:hAnsiTheme="minorHAnsi" w:cstheme="minorHAnsi"/>
          <w:b/>
        </w:rPr>
        <w:t>Society of Health-System Pharmacists</w:t>
      </w:r>
    </w:p>
    <w:p w14:paraId="45D3B022" w14:textId="77777777" w:rsidR="00BE11BF" w:rsidRPr="001F6BD1" w:rsidRDefault="008F103A">
      <w:pPr>
        <w:ind w:left="120" w:right="1675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Yr – Present              </w:t>
      </w:r>
      <w:r w:rsidRPr="001F6BD1">
        <w:rPr>
          <w:rFonts w:asciiTheme="minorHAnsi" w:hAnsiTheme="minorHAnsi" w:cstheme="minorHAnsi"/>
          <w:spacing w:val="59"/>
        </w:rPr>
        <w:t xml:space="preserve"> </w:t>
      </w:r>
      <w:r w:rsidRPr="001F6BD1">
        <w:rPr>
          <w:rFonts w:asciiTheme="minorHAnsi" w:hAnsiTheme="minorHAnsi" w:cstheme="minorHAnsi"/>
          <w:b/>
        </w:rPr>
        <w:t>Kappa Psi Pharmaceutical Fraternity, Incor</w:t>
      </w:r>
      <w:r w:rsidRPr="001F6BD1">
        <w:rPr>
          <w:rFonts w:asciiTheme="minorHAnsi" w:hAnsiTheme="minorHAnsi" w:cstheme="minorHAnsi"/>
          <w:b/>
          <w:spacing w:val="-1"/>
        </w:rPr>
        <w:t>p</w:t>
      </w:r>
      <w:r w:rsidRPr="001F6BD1">
        <w:rPr>
          <w:rFonts w:asciiTheme="minorHAnsi" w:hAnsiTheme="minorHAnsi" w:cstheme="minorHAnsi"/>
          <w:b/>
        </w:rPr>
        <w:t>orated</w:t>
      </w:r>
    </w:p>
    <w:p w14:paraId="6518E8EF" w14:textId="77777777" w:rsidR="00BE11BF" w:rsidRPr="001F6BD1" w:rsidRDefault="008F103A">
      <w:pPr>
        <w:ind w:left="120" w:right="2066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Yr – Present              </w:t>
      </w:r>
      <w:r w:rsidRPr="001F6BD1">
        <w:rPr>
          <w:rFonts w:asciiTheme="minorHAnsi" w:hAnsiTheme="minorHAnsi" w:cstheme="minorHAnsi"/>
          <w:spacing w:val="59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American 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 xml:space="preserve">ociety </w:t>
      </w:r>
      <w:r w:rsidRPr="001F6BD1">
        <w:rPr>
          <w:rFonts w:asciiTheme="minorHAnsi" w:hAnsiTheme="minorHAnsi" w:cstheme="minorHAnsi"/>
          <w:b/>
          <w:spacing w:val="-1"/>
        </w:rPr>
        <w:t>o</w:t>
      </w:r>
      <w:r w:rsidRPr="001F6BD1">
        <w:rPr>
          <w:rFonts w:asciiTheme="minorHAnsi" w:hAnsiTheme="minorHAnsi" w:cstheme="minorHAnsi"/>
          <w:b/>
        </w:rPr>
        <w:t>f Health-System Pharmaci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</w:rPr>
        <w:t>ts</w:t>
      </w:r>
    </w:p>
    <w:p w14:paraId="07ACF7D6" w14:textId="77777777" w:rsidR="00BE11BF" w:rsidRPr="001F6BD1" w:rsidRDefault="00BE11BF">
      <w:pPr>
        <w:spacing w:before="3" w:line="140" w:lineRule="exact"/>
        <w:rPr>
          <w:rFonts w:asciiTheme="minorHAnsi" w:hAnsiTheme="minorHAnsi" w:cstheme="minorHAnsi"/>
        </w:rPr>
      </w:pPr>
    </w:p>
    <w:p w14:paraId="11AC8C82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239720CF" w14:textId="77777777" w:rsidR="00BE11BF" w:rsidRPr="001F6BD1" w:rsidRDefault="00BE11BF">
      <w:pPr>
        <w:spacing w:line="200" w:lineRule="exact"/>
        <w:rPr>
          <w:rFonts w:asciiTheme="minorHAnsi" w:hAnsiTheme="minorHAnsi" w:cstheme="minorHAnsi"/>
        </w:rPr>
      </w:pPr>
    </w:p>
    <w:p w14:paraId="77D266E9" w14:textId="77777777" w:rsidR="00BE11BF" w:rsidRPr="001F6BD1" w:rsidRDefault="008F103A">
      <w:pPr>
        <w:ind w:left="120" w:right="4570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PROFESS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ONAL M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ETINGS ATT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ND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D</w:t>
      </w:r>
    </w:p>
    <w:p w14:paraId="5DC2DDF2" w14:textId="77777777" w:rsidR="00BE11BF" w:rsidRPr="001F6BD1" w:rsidRDefault="008F103A">
      <w:pPr>
        <w:spacing w:line="260" w:lineRule="exact"/>
        <w:ind w:left="120" w:right="3111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Month Yr</w:t>
      </w:r>
      <w:r w:rsidRPr="001F6BD1">
        <w:rPr>
          <w:rFonts w:asciiTheme="minorHAnsi" w:hAnsiTheme="minorHAnsi" w:cstheme="minorHAnsi"/>
        </w:rPr>
        <w:t xml:space="preserve">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>CSHP Seminar – Anaheim, California</w:t>
      </w:r>
    </w:p>
    <w:p w14:paraId="17C97CEF" w14:textId="77777777" w:rsidR="00BE11BF" w:rsidRPr="001F6BD1" w:rsidRDefault="008F103A">
      <w:pPr>
        <w:ind w:left="120" w:right="398"/>
        <w:jc w:val="both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>CPhA Synergy Leadership Conference – Sacramento, Calif</w:t>
      </w:r>
      <w:r w:rsidRPr="001F6BD1">
        <w:rPr>
          <w:rFonts w:asciiTheme="minorHAnsi" w:hAnsiTheme="minorHAnsi" w:cstheme="minorHAnsi"/>
          <w:b/>
          <w:spacing w:val="-1"/>
        </w:rPr>
        <w:t>o</w:t>
      </w:r>
      <w:r w:rsidRPr="001F6BD1">
        <w:rPr>
          <w:rFonts w:asciiTheme="minorHAnsi" w:hAnsiTheme="minorHAnsi" w:cstheme="minorHAnsi"/>
          <w:b/>
        </w:rPr>
        <w:t>rnia</w:t>
      </w:r>
    </w:p>
    <w:p w14:paraId="27CAA582" w14:textId="77777777" w:rsidR="00BE11BF" w:rsidRPr="001F6BD1" w:rsidRDefault="008F103A">
      <w:pPr>
        <w:ind w:left="120" w:right="2658"/>
        <w:jc w:val="both"/>
        <w:rPr>
          <w:rFonts w:asciiTheme="minorHAnsi" w:hAnsiTheme="minorHAnsi" w:cstheme="minorHAnsi"/>
        </w:rPr>
        <w:sectPr w:rsidR="00BE11BF" w:rsidRPr="001F6BD1">
          <w:pgSz w:w="12240" w:h="15840"/>
          <w:pgMar w:top="1260" w:right="1580" w:bottom="280" w:left="1320" w:header="749" w:footer="951" w:gutter="0"/>
          <w:cols w:space="720"/>
        </w:sect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>CPhA Outlook –</w:t>
      </w:r>
      <w:r w:rsidRPr="001F6BD1">
        <w:rPr>
          <w:rFonts w:asciiTheme="minorHAnsi" w:hAnsiTheme="minorHAnsi" w:cstheme="minorHAnsi"/>
          <w:b/>
          <w:spacing w:val="1"/>
        </w:rPr>
        <w:t xml:space="preserve"> </w:t>
      </w:r>
      <w:r w:rsidRPr="001F6BD1">
        <w:rPr>
          <w:rFonts w:asciiTheme="minorHAnsi" w:hAnsiTheme="minorHAnsi" w:cstheme="minorHAnsi"/>
          <w:b/>
        </w:rPr>
        <w:t>Palm Springs, Calif</w:t>
      </w:r>
      <w:r w:rsidRPr="001F6BD1">
        <w:rPr>
          <w:rFonts w:asciiTheme="minorHAnsi" w:hAnsiTheme="minorHAnsi" w:cstheme="minorHAnsi"/>
          <w:b/>
          <w:spacing w:val="-1"/>
        </w:rPr>
        <w:t>o</w:t>
      </w:r>
      <w:r w:rsidRPr="001F6BD1">
        <w:rPr>
          <w:rFonts w:asciiTheme="minorHAnsi" w:hAnsiTheme="minorHAnsi" w:cstheme="minorHAnsi"/>
          <w:b/>
        </w:rPr>
        <w:t xml:space="preserve">rnia </w:t>
      </w:r>
      <w:r w:rsidRPr="001F6BD1">
        <w:rPr>
          <w:rFonts w:asciiTheme="minorHAnsi" w:hAnsiTheme="minorHAnsi" w:cstheme="minorHAnsi"/>
        </w:rPr>
        <w:t>Month Yr</w:t>
      </w:r>
      <w:r w:rsidRPr="001F6BD1">
        <w:rPr>
          <w:rFonts w:asciiTheme="minorHAnsi" w:hAnsiTheme="minorHAnsi" w:cstheme="minorHAnsi"/>
        </w:rPr>
        <w:t xml:space="preserve">                   </w:t>
      </w:r>
      <w:r w:rsidRPr="001F6BD1">
        <w:rPr>
          <w:rFonts w:asciiTheme="minorHAnsi" w:hAnsiTheme="minorHAnsi" w:cstheme="minorHAnsi"/>
          <w:spacing w:val="47"/>
        </w:rPr>
        <w:t xml:space="preserve"> </w:t>
      </w:r>
      <w:r w:rsidRPr="001F6BD1">
        <w:rPr>
          <w:rFonts w:asciiTheme="minorHAnsi" w:hAnsiTheme="minorHAnsi" w:cstheme="minorHAnsi"/>
          <w:b/>
        </w:rPr>
        <w:t>APhA</w:t>
      </w:r>
      <w:r w:rsidRPr="001F6BD1">
        <w:rPr>
          <w:rFonts w:asciiTheme="minorHAnsi" w:hAnsiTheme="minorHAnsi" w:cstheme="minorHAnsi"/>
          <w:b/>
          <w:spacing w:val="1"/>
        </w:rPr>
        <w:t xml:space="preserve"> </w:t>
      </w:r>
      <w:r w:rsidRPr="001F6BD1">
        <w:rPr>
          <w:rFonts w:asciiTheme="minorHAnsi" w:hAnsiTheme="minorHAnsi" w:cstheme="minorHAnsi"/>
          <w:b/>
        </w:rPr>
        <w:t>Annual Mee</w:t>
      </w:r>
      <w:r w:rsidRPr="001F6BD1">
        <w:rPr>
          <w:rFonts w:asciiTheme="minorHAnsi" w:hAnsiTheme="minorHAnsi" w:cstheme="minorHAnsi"/>
          <w:b/>
          <w:spacing w:val="-2"/>
        </w:rPr>
        <w:t>t</w:t>
      </w:r>
      <w:r w:rsidRPr="001F6BD1">
        <w:rPr>
          <w:rFonts w:asciiTheme="minorHAnsi" w:hAnsiTheme="minorHAnsi" w:cstheme="minorHAnsi"/>
          <w:b/>
        </w:rPr>
        <w:t>ing</w:t>
      </w:r>
      <w:r w:rsidRPr="001F6BD1">
        <w:rPr>
          <w:rFonts w:asciiTheme="minorHAnsi" w:hAnsiTheme="minorHAnsi" w:cstheme="minorHAnsi"/>
          <w:b/>
          <w:spacing w:val="-2"/>
        </w:rPr>
        <w:t xml:space="preserve"> </w:t>
      </w:r>
      <w:r w:rsidRPr="001F6BD1">
        <w:rPr>
          <w:rFonts w:asciiTheme="minorHAnsi" w:hAnsiTheme="minorHAnsi" w:cstheme="minorHAnsi"/>
          <w:b/>
        </w:rPr>
        <w:t xml:space="preserve">– Atlanta, Georgia </w:t>
      </w: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CSHP Seminar – Palm Springs, Calif</w:t>
      </w:r>
      <w:r w:rsidRPr="001F6BD1">
        <w:rPr>
          <w:rFonts w:asciiTheme="minorHAnsi" w:hAnsiTheme="minorHAnsi" w:cstheme="minorHAnsi"/>
          <w:b/>
          <w:spacing w:val="-1"/>
        </w:rPr>
        <w:t>o</w:t>
      </w:r>
      <w:r w:rsidRPr="001F6BD1">
        <w:rPr>
          <w:rFonts w:asciiTheme="minorHAnsi" w:hAnsiTheme="minorHAnsi" w:cstheme="minorHAnsi"/>
          <w:b/>
        </w:rPr>
        <w:t>rnia</w:t>
      </w:r>
    </w:p>
    <w:p w14:paraId="243C270C" w14:textId="77777777" w:rsidR="00BE11BF" w:rsidRPr="001F6BD1" w:rsidRDefault="00BE11BF">
      <w:pPr>
        <w:spacing w:before="5" w:line="140" w:lineRule="exact"/>
        <w:rPr>
          <w:rFonts w:asciiTheme="minorHAnsi" w:hAnsiTheme="minorHAnsi" w:cstheme="minorHAnsi"/>
        </w:rPr>
      </w:pPr>
    </w:p>
    <w:p w14:paraId="32B2C164" w14:textId="77777777" w:rsidR="00BE11BF" w:rsidRPr="001F6BD1" w:rsidRDefault="008F103A">
      <w:pPr>
        <w:spacing w:before="29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 xml:space="preserve">OTHER 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  <w:spacing w:val="-1"/>
        </w:rPr>
        <w:t>X</w:t>
      </w:r>
      <w:r w:rsidRPr="001F6BD1">
        <w:rPr>
          <w:rFonts w:asciiTheme="minorHAnsi" w:hAnsiTheme="minorHAnsi" w:cstheme="minorHAnsi"/>
          <w:b/>
        </w:rPr>
        <w:t>TRACURRICULAR ACT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  <w:spacing w:val="-1"/>
        </w:rPr>
        <w:t>V</w:t>
      </w:r>
      <w:r w:rsidRPr="001F6BD1">
        <w:rPr>
          <w:rFonts w:asciiTheme="minorHAnsi" w:hAnsiTheme="minorHAnsi" w:cstheme="minorHAnsi"/>
          <w:b/>
        </w:rPr>
        <w:t>IT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ES</w:t>
      </w:r>
    </w:p>
    <w:p w14:paraId="0EB1DE7E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Month Yr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Jr. Lifeguard Instructor, La Jolla, CA</w:t>
      </w:r>
    </w:p>
    <w:p w14:paraId="58B12DFC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Month Yr</w:t>
      </w:r>
      <w:r w:rsidRPr="001F6BD1">
        <w:rPr>
          <w:rFonts w:asciiTheme="minorHAnsi" w:hAnsiTheme="minorHAnsi" w:cstheme="minorHAnsi"/>
        </w:rPr>
        <w:t xml:space="preserve">                   </w:t>
      </w:r>
      <w:r w:rsidRPr="001F6BD1">
        <w:rPr>
          <w:rFonts w:asciiTheme="minorHAnsi" w:hAnsiTheme="minorHAnsi" w:cstheme="minorHAnsi"/>
          <w:spacing w:val="46"/>
        </w:rPr>
        <w:t xml:space="preserve"> </w:t>
      </w:r>
      <w:r w:rsidRPr="001F6BD1">
        <w:rPr>
          <w:rFonts w:asciiTheme="minorHAnsi" w:hAnsiTheme="minorHAnsi" w:cstheme="minorHAnsi"/>
          <w:b/>
        </w:rPr>
        <w:t>Rolling Reader Progr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  <w:b/>
        </w:rPr>
        <w:t>m, San Diego Public Library, San Diego, CA</w:t>
      </w:r>
    </w:p>
    <w:p w14:paraId="203E0ED1" w14:textId="77777777" w:rsidR="00BE11BF" w:rsidRPr="001F6BD1" w:rsidRDefault="00BE11BF">
      <w:pPr>
        <w:spacing w:before="17" w:line="260" w:lineRule="exact"/>
        <w:rPr>
          <w:rFonts w:asciiTheme="minorHAnsi" w:hAnsiTheme="minorHAnsi" w:cstheme="minorHAnsi"/>
        </w:rPr>
      </w:pPr>
    </w:p>
    <w:p w14:paraId="07CB1B7B" w14:textId="77777777" w:rsidR="00BE11BF" w:rsidRPr="001F6BD1" w:rsidRDefault="008F103A">
      <w:pPr>
        <w:ind w:left="120" w:right="7573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PUBL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</w:rPr>
        <w:t>CATIONS Journal Articles</w:t>
      </w:r>
    </w:p>
    <w:p w14:paraId="15E9EFF7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1.   Pa</w:t>
      </w:r>
      <w:r w:rsidRPr="001F6BD1">
        <w:rPr>
          <w:rFonts w:asciiTheme="minorHAnsi" w:hAnsiTheme="minorHAnsi" w:cstheme="minorHAnsi"/>
          <w:spacing w:val="1"/>
        </w:rPr>
        <w:t>l</w:t>
      </w:r>
      <w:r w:rsidRPr="001F6BD1">
        <w:rPr>
          <w:rFonts w:asciiTheme="minorHAnsi" w:hAnsiTheme="minorHAnsi" w:cstheme="minorHAnsi"/>
        </w:rPr>
        <w:t>an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 xml:space="preserve">appan LP, </w:t>
      </w:r>
      <w:r w:rsidRPr="001F6BD1">
        <w:rPr>
          <w:rFonts w:asciiTheme="minorHAnsi" w:hAnsiTheme="minorHAnsi" w:cstheme="minorHAnsi"/>
          <w:b/>
        </w:rPr>
        <w:t xml:space="preserve">Doe, </w:t>
      </w:r>
      <w:r w:rsidRPr="001F6BD1">
        <w:rPr>
          <w:rFonts w:asciiTheme="minorHAnsi" w:hAnsiTheme="minorHAnsi" w:cstheme="minorHAnsi"/>
          <w:b/>
          <w:spacing w:val="1"/>
        </w:rPr>
        <w:t>J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</w:rPr>
        <w:t>, Abbasi F, La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endola C, McLaughlin TL, Reaven GM.</w:t>
      </w:r>
    </w:p>
    <w:p w14:paraId="4AA785A3" w14:textId="77777777" w:rsidR="00BE11BF" w:rsidRPr="001F6BD1" w:rsidRDefault="008F103A">
      <w:pPr>
        <w:ind w:left="4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Lipoprotein Abno</w:t>
      </w:r>
      <w:r w:rsidRPr="001F6BD1">
        <w:rPr>
          <w:rFonts w:asciiTheme="minorHAnsi" w:hAnsiTheme="minorHAnsi" w:cstheme="minorHAnsi"/>
          <w:spacing w:val="2"/>
        </w:rPr>
        <w:t>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alities Are Ass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ciated with Insulin Re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  <w:spacing w:val="1"/>
        </w:rPr>
        <w:t>t</w:t>
      </w:r>
      <w:r w:rsidRPr="001F6BD1">
        <w:rPr>
          <w:rFonts w:asciiTheme="minorHAnsi" w:hAnsiTheme="minorHAnsi" w:cstheme="minorHAnsi"/>
        </w:rPr>
        <w:t>ance in South Asian In</w:t>
      </w:r>
      <w:r w:rsidRPr="001F6BD1">
        <w:rPr>
          <w:rFonts w:asciiTheme="minorHAnsi" w:hAnsiTheme="minorHAnsi" w:cstheme="minorHAnsi"/>
          <w:spacing w:val="-1"/>
        </w:rPr>
        <w:t>d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an</w:t>
      </w:r>
    </w:p>
    <w:p w14:paraId="17BE8CD1" w14:textId="77777777" w:rsidR="00BE11BF" w:rsidRPr="001F6BD1" w:rsidRDefault="008F103A">
      <w:pPr>
        <w:ind w:left="4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Wo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en. M</w:t>
      </w:r>
      <w:r w:rsidRPr="001F6BD1">
        <w:rPr>
          <w:rFonts w:asciiTheme="minorHAnsi" w:hAnsiTheme="minorHAnsi" w:cstheme="minorHAnsi"/>
          <w:spacing w:val="1"/>
        </w:rPr>
        <w:t>e</w:t>
      </w:r>
      <w:r w:rsidRPr="001F6BD1">
        <w:rPr>
          <w:rFonts w:asciiTheme="minorHAnsi" w:hAnsiTheme="minorHAnsi" w:cstheme="minorHAnsi"/>
        </w:rPr>
        <w:t>tabolism</w:t>
      </w:r>
      <w:r w:rsidRPr="001F6BD1">
        <w:rPr>
          <w:rFonts w:asciiTheme="minorHAnsi" w:hAnsiTheme="minorHAnsi" w:cstheme="minorHAnsi"/>
          <w:spacing w:val="-2"/>
        </w:rPr>
        <w:t xml:space="preserve"> </w:t>
      </w:r>
      <w:r w:rsidRPr="001F6BD1">
        <w:rPr>
          <w:rFonts w:asciiTheme="minorHAnsi" w:hAnsiTheme="minorHAnsi" w:cstheme="minorHAnsi"/>
        </w:rPr>
        <w:t>2007;56(7):899-904.</w:t>
      </w:r>
    </w:p>
    <w:p w14:paraId="042CF629" w14:textId="77777777" w:rsidR="00BE11BF" w:rsidRPr="001F6BD1" w:rsidRDefault="008F103A">
      <w:pPr>
        <w:ind w:left="480" w:right="281" w:hanging="3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2.   Best BM, Letendre SL, </w:t>
      </w:r>
      <w:r w:rsidRPr="001F6BD1">
        <w:rPr>
          <w:rFonts w:asciiTheme="minorHAnsi" w:hAnsiTheme="minorHAnsi" w:cstheme="minorHAnsi"/>
          <w:b/>
        </w:rPr>
        <w:t>Doe J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</w:rPr>
        <w:t>, Clifford DB, Collier AC, Gel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an BB, McArthur JC, McCutchan JA, S</w:t>
      </w:r>
      <w:r w:rsidRPr="001F6BD1">
        <w:rPr>
          <w:rFonts w:asciiTheme="minorHAnsi" w:hAnsiTheme="minorHAnsi" w:cstheme="minorHAnsi"/>
          <w:spacing w:val="2"/>
        </w:rPr>
        <w:t>i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pson DM, Grant I, Ell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s R, Capparelli EV</w:t>
      </w:r>
      <w:r w:rsidRPr="001F6BD1">
        <w:rPr>
          <w:rFonts w:asciiTheme="minorHAnsi" w:hAnsiTheme="minorHAnsi" w:cstheme="minorHAnsi"/>
          <w:spacing w:val="-2"/>
        </w:rPr>
        <w:t xml:space="preserve"> </w:t>
      </w:r>
      <w:r w:rsidRPr="001F6BD1">
        <w:rPr>
          <w:rFonts w:asciiTheme="minorHAnsi" w:hAnsiTheme="minorHAnsi" w:cstheme="minorHAnsi"/>
        </w:rPr>
        <w:t>and CHARTER Group. Low ataza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>avir concentratio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 xml:space="preserve">s </w:t>
      </w:r>
      <w:r w:rsidRPr="001F6BD1">
        <w:rPr>
          <w:rFonts w:asciiTheme="minorHAnsi" w:hAnsiTheme="minorHAnsi" w:cstheme="minorHAnsi"/>
        </w:rPr>
        <w:t>in cerebr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>spinal fluid. AIDS 2008 (In Press).</w:t>
      </w:r>
    </w:p>
    <w:p w14:paraId="4BEC3A44" w14:textId="77777777" w:rsidR="00BE11BF" w:rsidRPr="001F6BD1" w:rsidRDefault="008F103A">
      <w:pPr>
        <w:ind w:left="480" w:right="102" w:hanging="3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3.   </w:t>
      </w:r>
      <w:r w:rsidRPr="001F6BD1">
        <w:rPr>
          <w:rFonts w:asciiTheme="minorHAnsi" w:hAnsiTheme="minorHAnsi" w:cstheme="minorHAnsi"/>
          <w:b/>
        </w:rPr>
        <w:t>Doe J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</w:rPr>
        <w:t>, B</w:t>
      </w:r>
      <w:r w:rsidRPr="001F6BD1">
        <w:rPr>
          <w:rFonts w:asciiTheme="minorHAnsi" w:hAnsiTheme="minorHAnsi" w:cstheme="minorHAnsi"/>
          <w:spacing w:val="1"/>
        </w:rPr>
        <w:t>e</w:t>
      </w:r>
      <w:r w:rsidRPr="001F6BD1">
        <w:rPr>
          <w:rFonts w:asciiTheme="minorHAnsi" w:hAnsiTheme="minorHAnsi" w:cstheme="minorHAnsi"/>
        </w:rPr>
        <w:t>st BM, Miller TA, Gilmer TP, Hir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</w:rPr>
        <w:t xml:space="preserve">ch JD. Medication therapy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anage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  <w:spacing w:val="1"/>
        </w:rPr>
        <w:t>e</w:t>
      </w:r>
      <w:r w:rsidRPr="001F6BD1">
        <w:rPr>
          <w:rFonts w:asciiTheme="minorHAnsi" w:hAnsiTheme="minorHAnsi" w:cstheme="minorHAnsi"/>
        </w:rPr>
        <w:t>nt servi</w:t>
      </w:r>
      <w:r w:rsidRPr="001F6BD1">
        <w:rPr>
          <w:rFonts w:asciiTheme="minorHAnsi" w:hAnsiTheme="minorHAnsi" w:cstheme="minorHAnsi"/>
          <w:spacing w:val="-1"/>
        </w:rPr>
        <w:t>c</w:t>
      </w:r>
      <w:r w:rsidRPr="001F6BD1">
        <w:rPr>
          <w:rFonts w:asciiTheme="minorHAnsi" w:hAnsiTheme="minorHAnsi" w:cstheme="minorHAnsi"/>
        </w:rPr>
        <w:t xml:space="preserve">es in </w:t>
      </w:r>
      <w:r w:rsidRPr="001F6BD1">
        <w:rPr>
          <w:rFonts w:asciiTheme="minorHAnsi" w:hAnsiTheme="minorHAnsi" w:cstheme="minorHAnsi"/>
          <w:spacing w:val="-1"/>
        </w:rPr>
        <w:t>c</w:t>
      </w:r>
      <w:r w:rsidRPr="001F6BD1">
        <w:rPr>
          <w:rFonts w:asciiTheme="minorHAnsi" w:hAnsiTheme="minorHAnsi" w:cstheme="minorHAnsi"/>
          <w:spacing w:val="1"/>
        </w:rPr>
        <w:t>o</w:t>
      </w:r>
      <w:r w:rsidRPr="001F6BD1">
        <w:rPr>
          <w:rFonts w:asciiTheme="minorHAnsi" w:hAnsiTheme="minorHAnsi" w:cstheme="minorHAnsi"/>
        </w:rPr>
        <w:t>m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unity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acy: a pilot 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rogr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m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in HIV speci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lty ph</w:t>
      </w:r>
      <w:r w:rsidRPr="001F6BD1">
        <w:rPr>
          <w:rFonts w:asciiTheme="minorHAnsi" w:hAnsiTheme="minorHAnsi" w:cstheme="minorHAnsi"/>
          <w:spacing w:val="-1"/>
        </w:rPr>
        <w:t>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acies. Sub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itted to JAPhA (2008).</w:t>
      </w:r>
    </w:p>
    <w:p w14:paraId="40842575" w14:textId="77777777" w:rsidR="00BE11BF" w:rsidRPr="001F6BD1" w:rsidRDefault="00BE11BF">
      <w:pPr>
        <w:spacing w:before="18" w:line="260" w:lineRule="exact"/>
        <w:rPr>
          <w:rFonts w:asciiTheme="minorHAnsi" w:hAnsiTheme="minorHAnsi" w:cstheme="minorHAnsi"/>
        </w:rPr>
      </w:pPr>
    </w:p>
    <w:p w14:paraId="289DE2C8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 xml:space="preserve">Abstracts 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  <w:b/>
        </w:rPr>
        <w:t xml:space="preserve">nd </w:t>
      </w:r>
      <w:r w:rsidRPr="001F6BD1">
        <w:rPr>
          <w:rFonts w:asciiTheme="minorHAnsi" w:hAnsiTheme="minorHAnsi" w:cstheme="minorHAnsi"/>
          <w:b/>
        </w:rPr>
        <w:t>Posters at Profes</w:t>
      </w:r>
      <w:r w:rsidRPr="001F6BD1">
        <w:rPr>
          <w:rFonts w:asciiTheme="minorHAnsi" w:hAnsiTheme="minorHAnsi" w:cstheme="minorHAnsi"/>
          <w:b/>
          <w:spacing w:val="-1"/>
        </w:rPr>
        <w:t>s</w:t>
      </w:r>
      <w:r w:rsidRPr="001F6BD1">
        <w:rPr>
          <w:rFonts w:asciiTheme="minorHAnsi" w:hAnsiTheme="minorHAnsi" w:cstheme="minorHAnsi"/>
          <w:b/>
          <w:spacing w:val="1"/>
        </w:rPr>
        <w:t>i</w:t>
      </w:r>
      <w:r w:rsidRPr="001F6BD1">
        <w:rPr>
          <w:rFonts w:asciiTheme="minorHAnsi" w:hAnsiTheme="minorHAnsi" w:cstheme="minorHAnsi"/>
          <w:b/>
          <w:spacing w:val="-1"/>
        </w:rPr>
        <w:t>o</w:t>
      </w:r>
      <w:r w:rsidRPr="001F6BD1">
        <w:rPr>
          <w:rFonts w:asciiTheme="minorHAnsi" w:hAnsiTheme="minorHAnsi" w:cstheme="minorHAnsi"/>
          <w:b/>
        </w:rPr>
        <w:t>nal Meetin</w:t>
      </w:r>
      <w:r w:rsidRPr="001F6BD1">
        <w:rPr>
          <w:rFonts w:asciiTheme="minorHAnsi" w:hAnsiTheme="minorHAnsi" w:cstheme="minorHAnsi"/>
          <w:b/>
          <w:spacing w:val="-1"/>
        </w:rPr>
        <w:t>g</w:t>
      </w:r>
      <w:r w:rsidRPr="001F6BD1">
        <w:rPr>
          <w:rFonts w:asciiTheme="minorHAnsi" w:hAnsiTheme="minorHAnsi" w:cstheme="minorHAnsi"/>
          <w:b/>
        </w:rPr>
        <w:t>s</w:t>
      </w:r>
    </w:p>
    <w:p w14:paraId="4C11CE00" w14:textId="77777777" w:rsidR="00BE11BF" w:rsidRPr="001F6BD1" w:rsidRDefault="008F103A">
      <w:pPr>
        <w:spacing w:before="1" w:line="260" w:lineRule="exact"/>
        <w:ind w:left="480" w:right="91" w:hanging="3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1.   </w:t>
      </w:r>
      <w:r w:rsidRPr="001F6BD1">
        <w:rPr>
          <w:rFonts w:asciiTheme="minorHAnsi" w:hAnsiTheme="minorHAnsi" w:cstheme="minorHAnsi"/>
          <w:b/>
        </w:rPr>
        <w:t>Doe J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</w:rPr>
        <w:t>, Morello CM, Kobana S, Luu L, Matrix M, Singh RF, Best BM. Survey Develop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entand Evaluation of a First-Year Dia</w:t>
      </w:r>
      <w:r w:rsidRPr="001F6BD1">
        <w:rPr>
          <w:rFonts w:asciiTheme="minorHAnsi" w:hAnsiTheme="minorHAnsi" w:cstheme="minorHAnsi"/>
          <w:spacing w:val="-1"/>
        </w:rPr>
        <w:t>b</w:t>
      </w:r>
      <w:r w:rsidRPr="001F6BD1">
        <w:rPr>
          <w:rFonts w:asciiTheme="minorHAnsi" w:hAnsiTheme="minorHAnsi" w:cstheme="minorHAnsi"/>
        </w:rPr>
        <w:t>etes Self-Care Education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Program</w:t>
      </w:r>
      <w:r w:rsidRPr="001F6BD1">
        <w:rPr>
          <w:rFonts w:asciiTheme="minorHAnsi" w:hAnsiTheme="minorHAnsi" w:cstheme="minorHAnsi"/>
          <w:spacing w:val="-2"/>
        </w:rPr>
        <w:t xml:space="preserve"> </w:t>
      </w:r>
      <w:r w:rsidRPr="001F6BD1">
        <w:rPr>
          <w:rFonts w:asciiTheme="minorHAnsi" w:hAnsiTheme="minorHAnsi" w:cstheme="minorHAnsi"/>
        </w:rPr>
        <w:t>(Focus Group). American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 Association Annual Meeti</w:t>
      </w:r>
      <w:r w:rsidRPr="001F6BD1">
        <w:rPr>
          <w:rFonts w:asciiTheme="minorHAnsi" w:hAnsiTheme="minorHAnsi" w:cstheme="minorHAnsi"/>
          <w:spacing w:val="-1"/>
        </w:rPr>
        <w:t>n</w:t>
      </w:r>
      <w:r w:rsidRPr="001F6BD1">
        <w:rPr>
          <w:rFonts w:asciiTheme="minorHAnsi" w:hAnsiTheme="minorHAnsi" w:cstheme="minorHAnsi"/>
        </w:rPr>
        <w:t xml:space="preserve">g </w:t>
      </w:r>
      <w:r w:rsidRPr="001F6BD1">
        <w:rPr>
          <w:rFonts w:asciiTheme="minorHAnsi" w:hAnsiTheme="minorHAnsi" w:cstheme="minorHAnsi"/>
        </w:rPr>
        <w:t>and Exposition, San Diego, CA, March (Ye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r)</w:t>
      </w:r>
    </w:p>
    <w:p w14:paraId="6218AA71" w14:textId="77777777" w:rsidR="00BE11BF" w:rsidRPr="001F6BD1" w:rsidRDefault="008F103A">
      <w:pPr>
        <w:spacing w:line="260" w:lineRule="exact"/>
        <w:ind w:left="480" w:right="224" w:hanging="3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2.   Baker E, Chan K, Le E, Friece D, 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ith R, Nichols A,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Doe J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</w:rPr>
        <w:t xml:space="preserve">, Stackle E, Miller C, </w:t>
      </w:r>
      <w:r w:rsidRPr="001F6BD1">
        <w:rPr>
          <w:rFonts w:asciiTheme="minorHAnsi" w:hAnsiTheme="minorHAnsi" w:cstheme="minorHAnsi"/>
          <w:spacing w:val="-2"/>
        </w:rPr>
        <w:t>W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nter S.  A Closer Look at a Behind the Counter (BTC) Class of Drugs. California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 Association Outlook, Palm Spring</w:t>
      </w:r>
      <w:r w:rsidRPr="001F6BD1">
        <w:rPr>
          <w:rFonts w:asciiTheme="minorHAnsi" w:hAnsiTheme="minorHAnsi" w:cstheme="minorHAnsi"/>
        </w:rPr>
        <w:t>s, CA, February. (Year)</w:t>
      </w:r>
    </w:p>
    <w:p w14:paraId="674FA616" w14:textId="77777777" w:rsidR="00BE11BF" w:rsidRPr="001F6BD1" w:rsidRDefault="008F103A">
      <w:pPr>
        <w:spacing w:line="260" w:lineRule="exact"/>
        <w:ind w:left="480" w:right="234" w:hanging="3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3.   Hirsch J, </w:t>
      </w:r>
      <w:r w:rsidRPr="001F6BD1">
        <w:rPr>
          <w:rFonts w:asciiTheme="minorHAnsi" w:hAnsiTheme="minorHAnsi" w:cstheme="minorHAnsi"/>
          <w:b/>
        </w:rPr>
        <w:t>Doe J</w:t>
      </w:r>
      <w:r w:rsidRPr="001F6BD1">
        <w:rPr>
          <w:rFonts w:asciiTheme="minorHAnsi" w:hAnsiTheme="minorHAnsi" w:cstheme="minorHAnsi"/>
          <w:b/>
          <w:spacing w:val="-1"/>
        </w:rPr>
        <w:t>A</w:t>
      </w:r>
      <w:r w:rsidRPr="001F6BD1">
        <w:rPr>
          <w:rFonts w:asciiTheme="minorHAnsi" w:hAnsiTheme="minorHAnsi" w:cstheme="minorHAnsi"/>
        </w:rPr>
        <w:t xml:space="preserve">, Best B, Miller T, </w:t>
      </w:r>
      <w:r w:rsidRPr="001F6BD1">
        <w:rPr>
          <w:rFonts w:asciiTheme="minorHAnsi" w:hAnsiTheme="minorHAnsi" w:cstheme="minorHAnsi"/>
          <w:spacing w:val="-2"/>
        </w:rPr>
        <w:t>G</w:t>
      </w:r>
      <w:r w:rsidRPr="001F6BD1">
        <w:rPr>
          <w:rFonts w:asciiTheme="minorHAnsi" w:hAnsiTheme="minorHAnsi" w:cstheme="minorHAnsi"/>
        </w:rPr>
        <w:t>il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er T. Evaluation of HIV/AIDS medication therapy 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anage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ent</w:t>
      </w:r>
      <w:r w:rsidRPr="001F6BD1">
        <w:rPr>
          <w:rFonts w:asciiTheme="minorHAnsi" w:hAnsiTheme="minorHAnsi" w:cstheme="minorHAnsi"/>
          <w:spacing w:val="1"/>
        </w:rPr>
        <w:t xml:space="preserve"> </w:t>
      </w:r>
      <w:r w:rsidRPr="001F6BD1">
        <w:rPr>
          <w:rFonts w:asciiTheme="minorHAnsi" w:hAnsiTheme="minorHAnsi" w:cstheme="minorHAnsi"/>
        </w:rPr>
        <w:t>services in a community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acy pilot </w:t>
      </w:r>
      <w:r w:rsidRPr="001F6BD1">
        <w:rPr>
          <w:rFonts w:asciiTheme="minorHAnsi" w:hAnsiTheme="minorHAnsi" w:cstheme="minorHAnsi"/>
          <w:spacing w:val="-1"/>
        </w:rPr>
        <w:t>p</w:t>
      </w:r>
      <w:r w:rsidRPr="001F6BD1">
        <w:rPr>
          <w:rFonts w:asciiTheme="minorHAnsi" w:hAnsiTheme="minorHAnsi" w:cstheme="minorHAnsi"/>
        </w:rPr>
        <w:t>rogram.  Accepted for poster</w:t>
      </w:r>
    </w:p>
    <w:p w14:paraId="75A38F8D" w14:textId="77777777" w:rsidR="00BE11BF" w:rsidRPr="001F6BD1" w:rsidRDefault="008F103A">
      <w:pPr>
        <w:spacing w:line="260" w:lineRule="exact"/>
        <w:ind w:left="4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presentation at the 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erican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acist Association Annual </w:t>
      </w:r>
      <w:r w:rsidRPr="001F6BD1">
        <w:rPr>
          <w:rFonts w:asciiTheme="minorHAnsi" w:hAnsiTheme="minorHAnsi" w:cstheme="minorHAnsi"/>
        </w:rPr>
        <w:t>Meeting,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Las Vegas, CA.(Year)</w:t>
      </w:r>
    </w:p>
    <w:p w14:paraId="1EC71434" w14:textId="77777777" w:rsidR="00BE11BF" w:rsidRPr="001F6BD1" w:rsidRDefault="00BE11BF">
      <w:pPr>
        <w:spacing w:before="18" w:line="260" w:lineRule="exact"/>
        <w:rPr>
          <w:rFonts w:asciiTheme="minorHAnsi" w:hAnsiTheme="minorHAnsi" w:cstheme="minorHAnsi"/>
        </w:rPr>
      </w:pPr>
    </w:p>
    <w:p w14:paraId="565ECBA8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Ne</w:t>
      </w:r>
      <w:r w:rsidRPr="001F6BD1">
        <w:rPr>
          <w:rFonts w:asciiTheme="minorHAnsi" w:hAnsiTheme="minorHAnsi" w:cstheme="minorHAnsi"/>
          <w:b/>
          <w:spacing w:val="-2"/>
        </w:rPr>
        <w:t>w</w:t>
      </w:r>
      <w:r w:rsidRPr="001F6BD1">
        <w:rPr>
          <w:rFonts w:asciiTheme="minorHAnsi" w:hAnsiTheme="minorHAnsi" w:cstheme="minorHAnsi"/>
          <w:b/>
        </w:rPr>
        <w:t>sletter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  <w:b/>
        </w:rPr>
        <w:t>Articles</w:t>
      </w:r>
    </w:p>
    <w:p w14:paraId="0DB7D1CA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1.   </w:t>
      </w:r>
      <w:r w:rsidRPr="001F6BD1">
        <w:rPr>
          <w:rFonts w:asciiTheme="minorHAnsi" w:hAnsiTheme="minorHAnsi" w:cstheme="minorHAnsi"/>
          <w:b/>
        </w:rPr>
        <w:t xml:space="preserve">Doe JA. </w:t>
      </w:r>
      <w:r w:rsidRPr="001F6BD1">
        <w:rPr>
          <w:rFonts w:asciiTheme="minorHAnsi" w:hAnsiTheme="minorHAnsi" w:cstheme="minorHAnsi"/>
        </w:rPr>
        <w:t>Four days serving firestor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. UCSD SSPPS Newsletter, Dece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ber 2007.</w:t>
      </w:r>
    </w:p>
    <w:p w14:paraId="5FF7D91E" w14:textId="77777777" w:rsidR="00BE11BF" w:rsidRPr="001F6BD1" w:rsidRDefault="008F103A">
      <w:pPr>
        <w:ind w:left="480" w:right="627" w:hanging="36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2.   </w:t>
      </w:r>
      <w:r w:rsidRPr="001F6BD1">
        <w:rPr>
          <w:rFonts w:asciiTheme="minorHAnsi" w:hAnsiTheme="minorHAnsi" w:cstheme="minorHAnsi"/>
          <w:b/>
        </w:rPr>
        <w:t xml:space="preserve">Doe JA. </w:t>
      </w:r>
      <w:r w:rsidRPr="001F6BD1">
        <w:rPr>
          <w:rFonts w:asciiTheme="minorHAnsi" w:hAnsiTheme="minorHAnsi" w:cstheme="minorHAnsi"/>
        </w:rPr>
        <w:t>Skaggs students volunteer at healthy neighbors’ clinic for</w:t>
      </w:r>
      <w:r w:rsidRPr="001F6BD1">
        <w:rPr>
          <w:rFonts w:asciiTheme="minorHAnsi" w:hAnsiTheme="minorHAnsi" w:cstheme="minorHAnsi"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“Lost Boys.” UCSD SSPPS Newsletter, August 2007.</w:t>
      </w:r>
    </w:p>
    <w:p w14:paraId="42515094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3.</w:t>
      </w:r>
      <w:r w:rsidRPr="001F6BD1">
        <w:rPr>
          <w:rFonts w:asciiTheme="minorHAnsi" w:hAnsiTheme="minorHAnsi" w:cstheme="minorHAnsi"/>
        </w:rPr>
        <w:t xml:space="preserve">   </w:t>
      </w:r>
      <w:r w:rsidRPr="001F6BD1">
        <w:rPr>
          <w:rFonts w:asciiTheme="minorHAnsi" w:hAnsiTheme="minorHAnsi" w:cstheme="minorHAnsi"/>
          <w:b/>
        </w:rPr>
        <w:t xml:space="preserve">Doe JA. </w:t>
      </w:r>
      <w:r w:rsidRPr="001F6BD1">
        <w:rPr>
          <w:rFonts w:asciiTheme="minorHAnsi" w:hAnsiTheme="minorHAnsi" w:cstheme="minorHAnsi"/>
        </w:rPr>
        <w:t>Doc-4-A-Day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acy leadership. UCSD SSPPS Newsletter, April 2007.</w:t>
      </w:r>
    </w:p>
    <w:p w14:paraId="448D2132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4.   </w:t>
      </w:r>
      <w:r w:rsidRPr="001F6BD1">
        <w:rPr>
          <w:rFonts w:asciiTheme="minorHAnsi" w:hAnsiTheme="minorHAnsi" w:cstheme="minorHAnsi"/>
          <w:b/>
        </w:rPr>
        <w:t>Doe JA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and Morello CM. Apidra®: t</w:t>
      </w:r>
      <w:r w:rsidRPr="001F6BD1">
        <w:rPr>
          <w:rFonts w:asciiTheme="minorHAnsi" w:hAnsiTheme="minorHAnsi" w:cstheme="minorHAnsi"/>
          <w:spacing w:val="2"/>
        </w:rPr>
        <w:t>h</w:t>
      </w:r>
      <w:r w:rsidRPr="001F6BD1">
        <w:rPr>
          <w:rFonts w:asciiTheme="minorHAnsi" w:hAnsiTheme="minorHAnsi" w:cstheme="minorHAnsi"/>
        </w:rPr>
        <w:t>e latest in</w:t>
      </w:r>
      <w:r w:rsidRPr="001F6BD1">
        <w:rPr>
          <w:rFonts w:asciiTheme="minorHAnsi" w:hAnsiTheme="minorHAnsi" w:cstheme="minorHAnsi"/>
          <w:spacing w:val="-1"/>
        </w:rPr>
        <w:t>s</w:t>
      </w:r>
      <w:r w:rsidRPr="001F6BD1">
        <w:rPr>
          <w:rFonts w:asciiTheme="minorHAnsi" w:hAnsiTheme="minorHAnsi" w:cstheme="minorHAnsi"/>
        </w:rPr>
        <w:t>ulin tre</w:t>
      </w:r>
      <w:r w:rsidRPr="001F6BD1">
        <w:rPr>
          <w:rFonts w:asciiTheme="minorHAnsi" w:hAnsiTheme="minorHAnsi" w:cstheme="minorHAnsi"/>
          <w:spacing w:val="-1"/>
        </w:rPr>
        <w:t>a</w:t>
      </w:r>
      <w:r w:rsidRPr="001F6BD1">
        <w:rPr>
          <w:rFonts w:asciiTheme="minorHAnsi" w:hAnsiTheme="minorHAnsi" w:cstheme="minorHAnsi"/>
        </w:rPr>
        <w:t>t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 xml:space="preserve">ent </w:t>
      </w:r>
      <w:r w:rsidRPr="001F6BD1">
        <w:rPr>
          <w:rFonts w:asciiTheme="minorHAnsi" w:hAnsiTheme="minorHAnsi" w:cstheme="minorHAnsi"/>
          <w:spacing w:val="-1"/>
        </w:rPr>
        <w:t>f</w:t>
      </w:r>
      <w:r w:rsidRPr="001F6BD1">
        <w:rPr>
          <w:rFonts w:asciiTheme="minorHAnsi" w:hAnsiTheme="minorHAnsi" w:cstheme="minorHAnsi"/>
        </w:rPr>
        <w:t>or contr</w:t>
      </w:r>
      <w:r w:rsidRPr="001F6BD1">
        <w:rPr>
          <w:rFonts w:asciiTheme="minorHAnsi" w:hAnsiTheme="minorHAnsi" w:cstheme="minorHAnsi"/>
          <w:spacing w:val="-1"/>
        </w:rPr>
        <w:t>o</w:t>
      </w:r>
      <w:r w:rsidRPr="001F6BD1">
        <w:rPr>
          <w:rFonts w:asciiTheme="minorHAnsi" w:hAnsiTheme="minorHAnsi" w:cstheme="minorHAnsi"/>
        </w:rPr>
        <w:t xml:space="preserve">lling </w:t>
      </w:r>
      <w:r w:rsidRPr="001F6BD1">
        <w:rPr>
          <w:rFonts w:asciiTheme="minorHAnsi" w:hAnsiTheme="minorHAnsi" w:cstheme="minorHAnsi"/>
          <w:spacing w:val="-1"/>
        </w:rPr>
        <w:t>d</w:t>
      </w:r>
      <w:r w:rsidRPr="001F6BD1">
        <w:rPr>
          <w:rFonts w:asciiTheme="minorHAnsi" w:hAnsiTheme="minorHAnsi" w:cstheme="minorHAnsi"/>
          <w:spacing w:val="1"/>
        </w:rPr>
        <w:t>i</w:t>
      </w:r>
      <w:r w:rsidRPr="001F6BD1">
        <w:rPr>
          <w:rFonts w:asciiTheme="minorHAnsi" w:hAnsiTheme="minorHAnsi" w:cstheme="minorHAnsi"/>
        </w:rPr>
        <w:t>ab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  <w:spacing w:val="1"/>
        </w:rPr>
        <w:t>t</w:t>
      </w:r>
      <w:r w:rsidRPr="001F6BD1">
        <w:rPr>
          <w:rFonts w:asciiTheme="minorHAnsi" w:hAnsiTheme="minorHAnsi" w:cstheme="minorHAnsi"/>
          <w:spacing w:val="-1"/>
        </w:rPr>
        <w:t>e</w:t>
      </w:r>
      <w:r w:rsidRPr="001F6BD1">
        <w:rPr>
          <w:rFonts w:asciiTheme="minorHAnsi" w:hAnsiTheme="minorHAnsi" w:cstheme="minorHAnsi"/>
        </w:rPr>
        <w:t>s. My</w:t>
      </w:r>
    </w:p>
    <w:p w14:paraId="753F566C" w14:textId="77777777" w:rsidR="00BE11BF" w:rsidRPr="001F6BD1" w:rsidRDefault="008F103A">
      <w:pPr>
        <w:ind w:left="4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TCOYD N</w:t>
      </w:r>
      <w:r w:rsidRPr="001F6BD1">
        <w:rPr>
          <w:rFonts w:asciiTheme="minorHAnsi" w:hAnsiTheme="minorHAnsi" w:cstheme="minorHAnsi"/>
          <w:spacing w:val="1"/>
        </w:rPr>
        <w:t>e</w:t>
      </w:r>
      <w:r w:rsidRPr="001F6BD1">
        <w:rPr>
          <w:rFonts w:asciiTheme="minorHAnsi" w:hAnsiTheme="minorHAnsi" w:cstheme="minorHAnsi"/>
        </w:rPr>
        <w:t>wsletter. 2005;12:3.</w:t>
      </w:r>
    </w:p>
    <w:p w14:paraId="19E37695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 xml:space="preserve">5.   </w:t>
      </w:r>
      <w:r w:rsidRPr="001F6BD1">
        <w:rPr>
          <w:rFonts w:asciiTheme="minorHAnsi" w:hAnsiTheme="minorHAnsi" w:cstheme="minorHAnsi"/>
          <w:b/>
        </w:rPr>
        <w:t>Doe JA.</w:t>
      </w:r>
      <w:r w:rsidRPr="001F6BD1">
        <w:rPr>
          <w:rFonts w:asciiTheme="minorHAnsi" w:hAnsiTheme="minorHAnsi" w:cstheme="minorHAnsi"/>
          <w:b/>
          <w:spacing w:val="-1"/>
        </w:rPr>
        <w:t xml:space="preserve"> </w:t>
      </w:r>
      <w:r w:rsidRPr="001F6BD1">
        <w:rPr>
          <w:rFonts w:asciiTheme="minorHAnsi" w:hAnsiTheme="minorHAnsi" w:cstheme="minorHAnsi"/>
        </w:rPr>
        <w:t>UCSD student phar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acists:</w:t>
      </w:r>
      <w:r w:rsidRPr="001F6BD1">
        <w:rPr>
          <w:rFonts w:asciiTheme="minorHAnsi" w:hAnsiTheme="minorHAnsi" w:cstheme="minorHAnsi"/>
          <w:spacing w:val="1"/>
        </w:rPr>
        <w:t xml:space="preserve"> </w:t>
      </w:r>
      <w:r w:rsidRPr="001F6BD1">
        <w:rPr>
          <w:rFonts w:asciiTheme="minorHAnsi" w:hAnsiTheme="minorHAnsi" w:cstheme="minorHAnsi"/>
        </w:rPr>
        <w:t xml:space="preserve">all </w:t>
      </w:r>
      <w:r w:rsidRPr="001F6BD1">
        <w:rPr>
          <w:rFonts w:asciiTheme="minorHAnsi" w:hAnsiTheme="minorHAnsi" w:cstheme="minorHAnsi"/>
        </w:rPr>
        <w:t>treats without the tricks. SDCPhA Voice. 2005;8(5):</w:t>
      </w:r>
    </w:p>
    <w:p w14:paraId="4648E3A8" w14:textId="77777777" w:rsidR="00BE11BF" w:rsidRPr="001F6BD1" w:rsidRDefault="008F103A">
      <w:pPr>
        <w:ind w:left="48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7-8.</w:t>
      </w:r>
    </w:p>
    <w:p w14:paraId="75528057" w14:textId="77777777" w:rsidR="00BE11BF" w:rsidRPr="001F6BD1" w:rsidRDefault="00BE11BF">
      <w:pPr>
        <w:spacing w:before="18" w:line="260" w:lineRule="exact"/>
        <w:rPr>
          <w:rFonts w:asciiTheme="minorHAnsi" w:hAnsiTheme="minorHAnsi" w:cstheme="minorHAnsi"/>
        </w:rPr>
      </w:pPr>
    </w:p>
    <w:p w14:paraId="7912816A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SKILLS</w:t>
      </w:r>
    </w:p>
    <w:p w14:paraId="55FBAA6E" w14:textId="77777777" w:rsidR="00BE11BF" w:rsidRPr="001F6BD1" w:rsidRDefault="008F103A">
      <w:pPr>
        <w:spacing w:line="260" w:lineRule="exact"/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Fluent in Vietna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ese, French and English</w:t>
      </w:r>
    </w:p>
    <w:p w14:paraId="32C61F98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Co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puter skills – Mi</w:t>
      </w:r>
      <w:r w:rsidRPr="001F6BD1">
        <w:rPr>
          <w:rFonts w:asciiTheme="minorHAnsi" w:hAnsiTheme="minorHAnsi" w:cstheme="minorHAnsi"/>
          <w:spacing w:val="-1"/>
        </w:rPr>
        <w:t>cr</w:t>
      </w:r>
      <w:r w:rsidRPr="001F6BD1">
        <w:rPr>
          <w:rFonts w:asciiTheme="minorHAnsi" w:hAnsiTheme="minorHAnsi" w:cstheme="minorHAnsi"/>
        </w:rPr>
        <w:t>osoft Office, Stata Statistical Software, PowerPoint, Access, Excel</w:t>
      </w:r>
    </w:p>
    <w:p w14:paraId="75B6D7B1" w14:textId="77777777" w:rsidR="00BE11BF" w:rsidRPr="001F6BD1" w:rsidRDefault="00BE11BF">
      <w:pPr>
        <w:spacing w:before="18" w:line="260" w:lineRule="exact"/>
        <w:rPr>
          <w:rFonts w:asciiTheme="minorHAnsi" w:hAnsiTheme="minorHAnsi" w:cstheme="minorHAnsi"/>
        </w:rPr>
      </w:pPr>
    </w:p>
    <w:p w14:paraId="027D9A77" w14:textId="77777777" w:rsidR="00BE11BF" w:rsidRPr="001F6BD1" w:rsidRDefault="008F103A">
      <w:pPr>
        <w:ind w:left="120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  <w:b/>
        </w:rPr>
        <w:t>REF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R</w:t>
      </w:r>
      <w:r w:rsidRPr="001F6BD1">
        <w:rPr>
          <w:rFonts w:asciiTheme="minorHAnsi" w:hAnsiTheme="minorHAnsi" w:cstheme="minorHAnsi"/>
          <w:b/>
          <w:spacing w:val="1"/>
        </w:rPr>
        <w:t>E</w:t>
      </w:r>
      <w:r w:rsidRPr="001F6BD1">
        <w:rPr>
          <w:rFonts w:asciiTheme="minorHAnsi" w:hAnsiTheme="minorHAnsi" w:cstheme="minorHAnsi"/>
          <w:b/>
        </w:rPr>
        <w:t>NCES</w:t>
      </w:r>
    </w:p>
    <w:p w14:paraId="279B6FC5" w14:textId="77777777" w:rsidR="00BE11BF" w:rsidRPr="001F6BD1" w:rsidRDefault="008F103A">
      <w:pPr>
        <w:spacing w:before="1" w:line="260" w:lineRule="exact"/>
        <w:ind w:left="120" w:right="8451"/>
        <w:rPr>
          <w:rFonts w:asciiTheme="minorHAnsi" w:hAnsiTheme="minorHAnsi" w:cstheme="minorHAnsi"/>
        </w:rPr>
      </w:pPr>
      <w:r w:rsidRPr="001F6BD1">
        <w:rPr>
          <w:rFonts w:asciiTheme="minorHAnsi" w:hAnsiTheme="minorHAnsi" w:cstheme="minorHAnsi"/>
        </w:rPr>
        <w:t>(Na</w:t>
      </w:r>
      <w:r w:rsidRPr="001F6BD1">
        <w:rPr>
          <w:rFonts w:asciiTheme="minorHAnsi" w:hAnsiTheme="minorHAnsi" w:cstheme="minorHAnsi"/>
          <w:spacing w:val="-2"/>
        </w:rPr>
        <w:t>m</w:t>
      </w:r>
      <w:r w:rsidRPr="001F6BD1">
        <w:rPr>
          <w:rFonts w:asciiTheme="minorHAnsi" w:hAnsiTheme="minorHAnsi" w:cstheme="minorHAnsi"/>
        </w:rPr>
        <w:t>e) (Title) (Address) (Phone)</w:t>
      </w:r>
    </w:p>
    <w:sectPr w:rsidR="00BE11BF" w:rsidRPr="001F6BD1">
      <w:pgSz w:w="12240" w:h="15840"/>
      <w:pgMar w:top="1260" w:right="1360" w:bottom="280" w:left="1320" w:header="749" w:footer="9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FDB1F" w14:textId="77777777" w:rsidR="008F103A" w:rsidRDefault="008F103A">
      <w:r>
        <w:separator/>
      </w:r>
    </w:p>
  </w:endnote>
  <w:endnote w:type="continuationSeparator" w:id="0">
    <w:p w14:paraId="5BA792F4" w14:textId="77777777" w:rsidR="008F103A" w:rsidRDefault="008F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70425" w14:textId="77777777" w:rsidR="00BE11BF" w:rsidRDefault="008F103A">
    <w:pPr>
      <w:spacing w:line="200" w:lineRule="exact"/>
    </w:pPr>
    <w:r>
      <w:pict w14:anchorId="6040D23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1pt;margin-top:733.15pt;width:47.95pt;height:23.5pt;z-index:-251658240;mso-position-horizontal-relative:page;mso-position-vertical-relative:page" filled="f" stroked="f">
          <v:textbox inset="0,0,0,0">
            <w:txbxContent>
              <w:p w14:paraId="5F401988" w14:textId="77777777" w:rsidR="00BE11BF" w:rsidRDefault="008F103A">
                <w:pPr>
                  <w:spacing w:line="220" w:lineRule="exact"/>
                  <w:ind w:left="549" w:right="-30"/>
                </w:pPr>
                <w:r>
                  <w:rPr>
                    <w:i/>
                  </w:rPr>
                  <w:t>Date</w:t>
                </w:r>
              </w:p>
              <w:p w14:paraId="39206646" w14:textId="77777777" w:rsidR="00BE11BF" w:rsidRDefault="008F103A">
                <w:pPr>
                  <w:spacing w:line="220" w:lineRule="exact"/>
                  <w:ind w:left="20" w:right="-29"/>
                </w:pPr>
                <w:r>
                  <w:rPr>
                    <w:i/>
                  </w:rPr>
                  <w:t>P</w:t>
                </w:r>
                <w:r>
                  <w:rPr>
                    <w:i/>
                    <w:spacing w:val="-1"/>
                  </w:rPr>
                  <w:t>a</w:t>
                </w:r>
                <w:r>
                  <w:rPr>
                    <w:i/>
                  </w:rPr>
                  <w:t xml:space="preserve">ge </w:t>
                </w:r>
                <w:r>
                  <w:fldChar w:fldCharType="begin"/>
                </w:r>
                <w:r>
                  <w:rPr>
                    <w:i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i/>
                  </w:rPr>
                  <w:t xml:space="preserve"> of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7C73" w14:textId="77777777" w:rsidR="008F103A" w:rsidRDefault="008F103A">
      <w:r>
        <w:separator/>
      </w:r>
    </w:p>
  </w:footnote>
  <w:footnote w:type="continuationSeparator" w:id="0">
    <w:p w14:paraId="7270E1A1" w14:textId="77777777" w:rsidR="008F103A" w:rsidRDefault="008F1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790B" w14:textId="77777777" w:rsidR="00BE11BF" w:rsidRDefault="008F103A">
    <w:pPr>
      <w:spacing w:line="200" w:lineRule="exact"/>
    </w:pPr>
    <w:r>
      <w:pict w14:anchorId="09D8E11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45pt;width:183.4pt;height:27.8pt;z-index:-251659264;mso-position-horizontal-relative:page;mso-position-vertical-relative:page" filled="f" stroked="f">
          <v:textbox inset="0,0,0,0">
            <w:txbxContent>
              <w:p w14:paraId="31CDD9DB" w14:textId="77777777" w:rsidR="00BE11BF" w:rsidRDefault="008F103A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First Name Middle Initial. Last Name</w:t>
                </w:r>
              </w:p>
              <w:p w14:paraId="412B77C8" w14:textId="77777777" w:rsidR="00BE11BF" w:rsidRDefault="008F103A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Curriculum</w:t>
                </w:r>
                <w:r>
                  <w:rPr>
                    <w:i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i/>
                    <w:sz w:val="24"/>
                    <w:szCs w:val="24"/>
                  </w:rPr>
                  <w:t>vitae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3498B"/>
    <w:multiLevelType w:val="multilevel"/>
    <w:tmpl w:val="21A8A5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BF"/>
    <w:rsid w:val="001F6BD1"/>
    <w:rsid w:val="008F103A"/>
    <w:rsid w:val="00B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016819D"/>
  <w15:docId w15:val="{A2E12554-EFAC-4605-8DE8-EFF67D9C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doe@xx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2291</Words>
  <Characters>13063</Characters>
  <Application>Microsoft Office Word</Application>
  <DocSecurity>0</DocSecurity>
  <Lines>108</Lines>
  <Paragraphs>30</Paragraphs>
  <ScaleCrop>false</ScaleCrop>
  <Company/>
  <LinksUpToDate>false</LinksUpToDate>
  <CharactersWithSpaces>15324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2021-04-12T12:24:00Z</dcterms:created>
  <dcterms:modified xsi:type="dcterms:W3CDTF">2021-04-12T12:26:00Z</dcterms:modified>
</cp:coreProperties>
</file>