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11A8A" w14:textId="77777777" w:rsidR="005C236E" w:rsidRPr="005C236E" w:rsidRDefault="005C236E" w:rsidP="005C236E">
      <w:pPr>
        <w:spacing w:line="240" w:lineRule="auto"/>
        <w:rPr>
          <w:rFonts w:asciiTheme="minorHAnsi" w:hAnsiTheme="minorHAnsi" w:cstheme="minorHAnsi"/>
        </w:rPr>
      </w:pPr>
      <w:r w:rsidRPr="005C236E">
        <w:rPr>
          <w:rFonts w:asciiTheme="minorHAnsi" w:hAnsiTheme="minorHAnsi" w:cstheme="minorHAnsi"/>
        </w:rPr>
        <w:t>Ozan Ho</w:t>
      </w:r>
    </w:p>
    <w:p w14:paraId="5990B3F3" w14:textId="77777777" w:rsidR="005C236E" w:rsidRPr="005C236E" w:rsidRDefault="00C43FD5" w:rsidP="005C236E">
      <w:pPr>
        <w:spacing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 xml:space="preserve">123 on the Street, New York, NY | 123-123-9999 </w:t>
      </w:r>
    </w:p>
    <w:p w14:paraId="17971CA9" w14:textId="61E32186" w:rsidR="00C43FD5" w:rsidRPr="005C236E" w:rsidRDefault="005C236E" w:rsidP="005C236E">
      <w:pPr>
        <w:spacing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Ozan.ho@gmail.com</w:t>
      </w:r>
    </w:p>
    <w:p w14:paraId="1B3331F9" w14:textId="77777777" w:rsidR="00C43FD5" w:rsidRPr="005C236E" w:rsidRDefault="00C43FD5" w:rsidP="005C236E">
      <w:pPr>
        <w:shd w:val="clear" w:color="auto" w:fill="000000" w:themeFill="text1"/>
        <w:spacing w:line="240" w:lineRule="auto"/>
        <w:rPr>
          <w:rFonts w:asciiTheme="minorHAnsi" w:hAnsiTheme="minorHAnsi" w:cstheme="minorHAnsi"/>
          <w:b/>
          <w:color w:val="FFFFFF" w:themeColor="background1"/>
          <w:szCs w:val="21"/>
        </w:rPr>
      </w:pPr>
      <w:r w:rsidRPr="005C236E">
        <w:rPr>
          <w:rFonts w:asciiTheme="minorHAnsi" w:hAnsiTheme="minorHAnsi" w:cstheme="minorHAnsi"/>
          <w:b/>
          <w:color w:val="FFFFFF" w:themeColor="background1"/>
          <w:szCs w:val="21"/>
        </w:rPr>
        <w:t>Employment Experience</w:t>
      </w:r>
    </w:p>
    <w:p w14:paraId="1610E83D" w14:textId="77777777" w:rsidR="00C43FD5" w:rsidRPr="005C236E" w:rsidRDefault="00C43FD5" w:rsidP="005C236E">
      <w:pPr>
        <w:spacing w:after="120" w:line="240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>2012 – 2014</w:t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  <w:t>Electromechanical Technician</w:t>
      </w:r>
    </w:p>
    <w:p w14:paraId="21AA2A47" w14:textId="77777777" w:rsidR="00C43FD5" w:rsidRPr="005C236E" w:rsidRDefault="00C43FD5" w:rsidP="005C236E">
      <w:pPr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Lavergne Groupe Inc., New York.</w:t>
      </w:r>
    </w:p>
    <w:p w14:paraId="1824AF86" w14:textId="77777777" w:rsidR="00C43FD5" w:rsidRPr="005C236E" w:rsidRDefault="00C43FD5" w:rsidP="005C236E">
      <w:pPr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Inspection, repair.</w:t>
      </w:r>
    </w:p>
    <w:p w14:paraId="526E7754" w14:textId="77777777" w:rsidR="00C43FD5" w:rsidRPr="005C236E" w:rsidRDefault="00C43FD5" w:rsidP="005C236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1"/>
          <w:szCs w:val="21"/>
          <w:lang w:val="en-US"/>
        </w:rPr>
      </w:pPr>
      <w:r w:rsidRPr="005C236E">
        <w:rPr>
          <w:rFonts w:asciiTheme="minorHAnsi" w:hAnsiTheme="minorHAnsi" w:cstheme="minorHAnsi"/>
          <w:sz w:val="21"/>
          <w:szCs w:val="21"/>
          <w:lang w:val="en-US"/>
        </w:rPr>
        <w:t>Preventive maintenance of various components of the production chain.</w:t>
      </w:r>
    </w:p>
    <w:p w14:paraId="72E4AE93" w14:textId="77777777" w:rsidR="00C43FD5" w:rsidRPr="005C236E" w:rsidRDefault="00C43FD5" w:rsidP="005C236E">
      <w:pPr>
        <w:pStyle w:val="ListParagraph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1"/>
          <w:szCs w:val="21"/>
          <w:lang w:val="en-US"/>
        </w:rPr>
      </w:pPr>
      <w:r w:rsidRPr="005C236E">
        <w:rPr>
          <w:rFonts w:asciiTheme="minorHAnsi" w:hAnsiTheme="minorHAnsi" w:cstheme="minorHAnsi"/>
          <w:sz w:val="21"/>
          <w:szCs w:val="21"/>
          <w:lang w:val="en-US"/>
        </w:rPr>
        <w:t>Strong background in mechanical and electrical.</w:t>
      </w:r>
    </w:p>
    <w:p w14:paraId="4A0A2E2B" w14:textId="77777777" w:rsidR="00C43FD5" w:rsidRPr="005C236E" w:rsidRDefault="00C43FD5" w:rsidP="005C236E">
      <w:pPr>
        <w:spacing w:after="0" w:line="240" w:lineRule="auto"/>
        <w:rPr>
          <w:rFonts w:asciiTheme="minorHAnsi" w:hAnsiTheme="minorHAnsi" w:cstheme="minorHAnsi"/>
          <w:sz w:val="21"/>
          <w:szCs w:val="21"/>
        </w:rPr>
      </w:pPr>
    </w:p>
    <w:p w14:paraId="039A0FB3" w14:textId="77777777" w:rsidR="00C43FD5" w:rsidRPr="005C236E" w:rsidRDefault="00C43FD5" w:rsidP="005C236E">
      <w:pPr>
        <w:spacing w:after="120" w:line="240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>2010 – 2012</w:t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  <w:t>Electromechanical Technician</w:t>
      </w:r>
    </w:p>
    <w:p w14:paraId="485904F8" w14:textId="77777777" w:rsidR="00C43FD5" w:rsidRPr="005C236E" w:rsidRDefault="00C43FD5" w:rsidP="005C236E">
      <w:pPr>
        <w:numPr>
          <w:ilvl w:val="5"/>
          <w:numId w:val="2"/>
        </w:numPr>
        <w:spacing w:after="0"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Lavergne Groupe Inc., New York.</w:t>
      </w:r>
    </w:p>
    <w:p w14:paraId="1A2067C0" w14:textId="77777777" w:rsidR="00C43FD5" w:rsidRPr="005C236E" w:rsidRDefault="00C43FD5" w:rsidP="005C236E">
      <w:pPr>
        <w:numPr>
          <w:ilvl w:val="5"/>
          <w:numId w:val="2"/>
        </w:numPr>
        <w:spacing w:after="0"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Inspection, repair.</w:t>
      </w:r>
    </w:p>
    <w:p w14:paraId="6838F96E" w14:textId="77777777" w:rsidR="00C43FD5" w:rsidRPr="005C236E" w:rsidRDefault="00C43FD5" w:rsidP="005C236E">
      <w:pPr>
        <w:pStyle w:val="ListParagraph"/>
        <w:numPr>
          <w:ilvl w:val="5"/>
          <w:numId w:val="2"/>
        </w:numPr>
        <w:spacing w:after="0" w:line="240" w:lineRule="auto"/>
        <w:rPr>
          <w:rFonts w:asciiTheme="minorHAnsi" w:hAnsiTheme="minorHAnsi" w:cstheme="minorHAnsi"/>
          <w:sz w:val="21"/>
          <w:szCs w:val="21"/>
          <w:lang w:val="en-US"/>
        </w:rPr>
      </w:pPr>
      <w:r w:rsidRPr="005C236E">
        <w:rPr>
          <w:rFonts w:asciiTheme="minorHAnsi" w:hAnsiTheme="minorHAnsi" w:cstheme="minorHAnsi"/>
          <w:sz w:val="21"/>
          <w:szCs w:val="21"/>
          <w:lang w:val="en-US"/>
        </w:rPr>
        <w:t>Preventive maintenance of various components of the production chain.</w:t>
      </w:r>
    </w:p>
    <w:p w14:paraId="6CC5D224" w14:textId="77777777" w:rsidR="00C43FD5" w:rsidRPr="005C236E" w:rsidRDefault="00C43FD5" w:rsidP="005C236E">
      <w:pPr>
        <w:pStyle w:val="ListParagraph"/>
        <w:numPr>
          <w:ilvl w:val="5"/>
          <w:numId w:val="2"/>
        </w:numPr>
        <w:spacing w:after="0" w:line="240" w:lineRule="auto"/>
        <w:rPr>
          <w:rFonts w:asciiTheme="minorHAnsi" w:hAnsiTheme="minorHAnsi" w:cstheme="minorHAnsi"/>
          <w:sz w:val="21"/>
          <w:szCs w:val="21"/>
          <w:lang w:val="en-US"/>
        </w:rPr>
      </w:pPr>
      <w:r w:rsidRPr="005C236E">
        <w:rPr>
          <w:rFonts w:asciiTheme="minorHAnsi" w:hAnsiTheme="minorHAnsi" w:cstheme="minorHAnsi"/>
          <w:sz w:val="21"/>
          <w:szCs w:val="21"/>
          <w:lang w:val="en-US"/>
        </w:rPr>
        <w:t>Strong background in mechanical and electrical.</w:t>
      </w:r>
    </w:p>
    <w:p w14:paraId="7C1B9F78" w14:textId="77777777" w:rsidR="00C43FD5" w:rsidRPr="005C236E" w:rsidRDefault="00C43FD5" w:rsidP="005C236E">
      <w:pPr>
        <w:spacing w:after="120" w:line="240" w:lineRule="auto"/>
        <w:rPr>
          <w:rFonts w:asciiTheme="minorHAnsi" w:hAnsiTheme="minorHAnsi" w:cstheme="minorHAnsi"/>
          <w:sz w:val="21"/>
          <w:szCs w:val="21"/>
        </w:rPr>
      </w:pPr>
    </w:p>
    <w:p w14:paraId="4AC1AA1E" w14:textId="77777777" w:rsidR="00C43FD5" w:rsidRPr="005C236E" w:rsidRDefault="00C43FD5" w:rsidP="005C236E">
      <w:pPr>
        <w:shd w:val="clear" w:color="auto" w:fill="000000" w:themeFill="text1"/>
        <w:spacing w:line="240" w:lineRule="auto"/>
        <w:rPr>
          <w:rFonts w:asciiTheme="minorHAnsi" w:hAnsiTheme="minorHAnsi" w:cstheme="minorHAnsi"/>
          <w:b/>
          <w:szCs w:val="21"/>
        </w:rPr>
      </w:pPr>
      <w:r w:rsidRPr="005C236E">
        <w:rPr>
          <w:rFonts w:asciiTheme="minorHAnsi" w:hAnsiTheme="minorHAnsi" w:cstheme="minorHAnsi"/>
          <w:b/>
          <w:szCs w:val="21"/>
        </w:rPr>
        <w:t>Education</w:t>
      </w:r>
    </w:p>
    <w:p w14:paraId="02A80D8E" w14:textId="77777777" w:rsidR="00C43FD5" w:rsidRPr="005C236E" w:rsidRDefault="00C43FD5" w:rsidP="005C236E">
      <w:pPr>
        <w:spacing w:after="120" w:line="240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>2006 - 2009</w:t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  <w:t>Degree.</w:t>
      </w:r>
    </w:p>
    <w:p w14:paraId="041CAD19" w14:textId="77777777" w:rsidR="00C43FD5" w:rsidRPr="005C236E" w:rsidRDefault="00C43FD5" w:rsidP="005C236E">
      <w:pPr>
        <w:spacing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sz w:val="21"/>
          <w:szCs w:val="21"/>
        </w:rPr>
        <w:t>School name. City. State. Date of graduation.</w:t>
      </w:r>
    </w:p>
    <w:p w14:paraId="5B294783" w14:textId="77777777" w:rsidR="00C43FD5" w:rsidRPr="005C236E" w:rsidRDefault="00C43FD5" w:rsidP="005C236E">
      <w:pPr>
        <w:spacing w:after="120" w:line="240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>2006</w:t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>Degree.</w:t>
      </w:r>
    </w:p>
    <w:p w14:paraId="59A95C99" w14:textId="77777777" w:rsidR="00C43FD5" w:rsidRPr="005C236E" w:rsidRDefault="00C43FD5" w:rsidP="005C236E">
      <w:pPr>
        <w:spacing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sz w:val="21"/>
          <w:szCs w:val="21"/>
        </w:rPr>
        <w:tab/>
      </w:r>
      <w:r w:rsidRPr="005C236E">
        <w:rPr>
          <w:rFonts w:asciiTheme="minorHAnsi" w:hAnsiTheme="minorHAnsi" w:cstheme="minorHAnsi"/>
          <w:sz w:val="21"/>
          <w:szCs w:val="21"/>
        </w:rPr>
        <w:t>School name. City. State. Date of graduation.</w:t>
      </w:r>
    </w:p>
    <w:p w14:paraId="51523957" w14:textId="77777777" w:rsidR="00C43FD5" w:rsidRPr="005C236E" w:rsidRDefault="00C43FD5" w:rsidP="005C236E">
      <w:pPr>
        <w:shd w:val="clear" w:color="auto" w:fill="000000" w:themeFill="text1"/>
        <w:spacing w:line="240" w:lineRule="auto"/>
        <w:rPr>
          <w:rFonts w:asciiTheme="minorHAnsi" w:hAnsiTheme="minorHAnsi" w:cstheme="minorHAnsi"/>
          <w:b/>
          <w:color w:val="FFFFFF" w:themeColor="background1"/>
          <w:szCs w:val="21"/>
        </w:rPr>
      </w:pPr>
      <w:r w:rsidRPr="005C236E">
        <w:rPr>
          <w:rFonts w:asciiTheme="minorHAnsi" w:hAnsiTheme="minorHAnsi" w:cstheme="minorHAnsi"/>
          <w:b/>
          <w:color w:val="FFFFFF" w:themeColor="background1"/>
          <w:szCs w:val="21"/>
        </w:rPr>
        <w:t>Skills And Hobbies</w:t>
      </w:r>
    </w:p>
    <w:p w14:paraId="5A6E9DB0" w14:textId="77777777" w:rsidR="00C43FD5" w:rsidRPr="005C236E" w:rsidRDefault="00C43FD5" w:rsidP="005C236E">
      <w:pPr>
        <w:spacing w:after="0" w:line="240" w:lineRule="auto"/>
        <w:rPr>
          <w:rFonts w:asciiTheme="minorHAnsi" w:hAnsiTheme="minorHAnsi" w:cstheme="minorHAnsi"/>
          <w:b/>
          <w:color w:val="000000"/>
          <w:sz w:val="21"/>
          <w:szCs w:val="21"/>
          <w:lang w:val="fr-CA"/>
        </w:rPr>
      </w:pPr>
      <w:r w:rsidRPr="005C236E">
        <w:rPr>
          <w:rFonts w:asciiTheme="minorHAnsi" w:hAnsiTheme="minorHAnsi" w:cstheme="minorHAnsi"/>
          <w:b/>
          <w:color w:val="000000"/>
          <w:sz w:val="21"/>
          <w:szCs w:val="21"/>
          <w:lang w:val="fr-CA"/>
        </w:rPr>
        <w:t>Languages</w:t>
      </w:r>
    </w:p>
    <w:p w14:paraId="60A45608" w14:textId="77777777" w:rsidR="007A6957" w:rsidRPr="005C236E" w:rsidRDefault="00C43FD5" w:rsidP="005C236E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French: Second language</w:t>
      </w:r>
      <w:r w:rsidRPr="005C236E">
        <w:rPr>
          <w:rFonts w:asciiTheme="minorHAnsi" w:hAnsiTheme="minorHAnsi" w:cstheme="minorHAnsi"/>
          <w:sz w:val="21"/>
          <w:szCs w:val="21"/>
        </w:rPr>
        <w:tab/>
      </w:r>
      <w:r w:rsidRPr="005C236E">
        <w:rPr>
          <w:rFonts w:asciiTheme="minorHAnsi" w:hAnsiTheme="minorHAnsi" w:cstheme="minorHAnsi"/>
          <w:sz w:val="21"/>
          <w:szCs w:val="21"/>
        </w:rPr>
        <w:tab/>
      </w:r>
    </w:p>
    <w:p w14:paraId="1B855CBB" w14:textId="77777777" w:rsidR="00C43FD5" w:rsidRPr="005C236E" w:rsidRDefault="00C43FD5" w:rsidP="005C236E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English: First Language</w:t>
      </w:r>
    </w:p>
    <w:p w14:paraId="66433405" w14:textId="77777777" w:rsidR="00C43FD5" w:rsidRPr="005C236E" w:rsidRDefault="00C43FD5" w:rsidP="005C236E">
      <w:pPr>
        <w:pStyle w:val="ListParagraph"/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Class 5 license.</w:t>
      </w:r>
    </w:p>
    <w:p w14:paraId="3B2F8599" w14:textId="77777777" w:rsidR="00C43FD5" w:rsidRPr="005C236E" w:rsidRDefault="00C43FD5" w:rsidP="005C236E">
      <w:pPr>
        <w:spacing w:after="0" w:line="240" w:lineRule="auto"/>
        <w:ind w:left="90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>License</w:t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</w:r>
      <w:r w:rsidRPr="005C236E">
        <w:rPr>
          <w:rFonts w:asciiTheme="minorHAnsi" w:hAnsiTheme="minorHAnsi" w:cstheme="minorHAnsi"/>
          <w:b/>
          <w:color w:val="000000"/>
          <w:sz w:val="21"/>
          <w:szCs w:val="21"/>
        </w:rPr>
        <w:tab/>
        <w:t xml:space="preserve">          </w:t>
      </w:r>
    </w:p>
    <w:p w14:paraId="292519FF" w14:textId="77777777" w:rsidR="00C43FD5" w:rsidRPr="005C236E" w:rsidRDefault="00C43FD5" w:rsidP="005C236E">
      <w:pPr>
        <w:spacing w:after="0" w:line="240" w:lineRule="auto"/>
        <w:rPr>
          <w:rFonts w:asciiTheme="minorHAnsi" w:hAnsiTheme="minorHAnsi" w:cstheme="minorHAnsi"/>
          <w:b/>
          <w:color w:val="000000"/>
          <w:szCs w:val="21"/>
        </w:rPr>
      </w:pPr>
      <w:r w:rsidRPr="005C236E">
        <w:rPr>
          <w:rFonts w:asciiTheme="minorHAnsi" w:hAnsiTheme="minorHAnsi" w:cstheme="minorHAnsi"/>
          <w:b/>
          <w:color w:val="000000"/>
          <w:szCs w:val="21"/>
        </w:rPr>
        <w:t>Hobbies</w:t>
      </w:r>
    </w:p>
    <w:p w14:paraId="0F631632" w14:textId="77777777" w:rsidR="00C43FD5" w:rsidRPr="005C236E" w:rsidRDefault="00C43FD5" w:rsidP="005C236E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</w:rPr>
        <w:t>Hunting, fishing, guitar and drums.</w:t>
      </w:r>
    </w:p>
    <w:p w14:paraId="6757255F" w14:textId="77777777" w:rsidR="00C43FD5" w:rsidRPr="005C236E" w:rsidRDefault="00C43FD5" w:rsidP="005C236E">
      <w:pPr>
        <w:shd w:val="clear" w:color="auto" w:fill="000000" w:themeFill="text1"/>
        <w:spacing w:line="240" w:lineRule="auto"/>
        <w:rPr>
          <w:rFonts w:asciiTheme="minorHAnsi" w:hAnsiTheme="minorHAnsi" w:cstheme="minorHAnsi"/>
          <w:color w:val="FFFFFF" w:themeColor="background1"/>
          <w:sz w:val="21"/>
          <w:szCs w:val="21"/>
        </w:rPr>
      </w:pPr>
      <w:r w:rsidRPr="005C236E">
        <w:rPr>
          <w:rFonts w:asciiTheme="minorHAnsi" w:hAnsiTheme="minorHAnsi" w:cstheme="minorHAnsi"/>
          <w:b/>
          <w:color w:val="FFFFFF" w:themeColor="background1"/>
          <w:sz w:val="21"/>
          <w:szCs w:val="21"/>
        </w:rPr>
        <w:t>References</w:t>
      </w:r>
    </w:p>
    <w:p w14:paraId="1541A9F8" w14:textId="77777777" w:rsidR="00C43FD5" w:rsidRPr="005C236E" w:rsidRDefault="00C43FD5" w:rsidP="005C236E">
      <w:pPr>
        <w:numPr>
          <w:ilvl w:val="0"/>
          <w:numId w:val="3"/>
        </w:numPr>
        <w:spacing w:line="240" w:lineRule="auto"/>
        <w:ind w:left="360" w:firstLine="0"/>
        <w:rPr>
          <w:rFonts w:asciiTheme="minorHAnsi" w:hAnsiTheme="minorHAnsi" w:cstheme="minorHAnsi"/>
          <w:sz w:val="21"/>
          <w:szCs w:val="21"/>
        </w:rPr>
      </w:pPr>
      <w:r w:rsidRPr="005C236E">
        <w:rPr>
          <w:rFonts w:asciiTheme="minorHAnsi" w:hAnsiTheme="minorHAnsi" w:cstheme="minorHAnsi"/>
          <w:sz w:val="21"/>
          <w:szCs w:val="21"/>
          <w:lang w:val="fr-CA"/>
        </w:rPr>
        <w:t>Available on request</w:t>
      </w:r>
    </w:p>
    <w:p w14:paraId="13225D9F" w14:textId="77777777" w:rsidR="00370616" w:rsidRPr="005C236E" w:rsidRDefault="00370616" w:rsidP="005C236E">
      <w:pPr>
        <w:spacing w:line="240" w:lineRule="auto"/>
        <w:rPr>
          <w:rFonts w:asciiTheme="minorHAnsi" w:hAnsiTheme="minorHAnsi" w:cstheme="minorHAnsi"/>
          <w:sz w:val="21"/>
          <w:szCs w:val="21"/>
        </w:rPr>
      </w:pPr>
    </w:p>
    <w:sectPr w:rsidR="00370616" w:rsidRPr="005C236E" w:rsidSect="007A6957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91A50"/>
    <w:multiLevelType w:val="hybridMultilevel"/>
    <w:tmpl w:val="6BCE3200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80273"/>
    <w:multiLevelType w:val="hybridMultilevel"/>
    <w:tmpl w:val="2946AE6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D7F07"/>
    <w:multiLevelType w:val="hybridMultilevel"/>
    <w:tmpl w:val="1F882C0C"/>
    <w:lvl w:ilvl="0" w:tplc="0C0C0001">
      <w:start w:val="1"/>
      <w:numFmt w:val="bullet"/>
      <w:lvlText w:val=""/>
      <w:lvlJc w:val="left"/>
      <w:pPr>
        <w:ind w:left="4247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4967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5687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6407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7127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7847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8567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9287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10007" w:hanging="360"/>
      </w:pPr>
      <w:rPr>
        <w:rFonts w:ascii="Wingdings" w:hAnsi="Wingdings" w:hint="default"/>
      </w:rPr>
    </w:lvl>
  </w:abstractNum>
  <w:abstractNum w:abstractNumId="3" w15:restartNumberingAfterBreak="0">
    <w:nsid w:val="7F472713"/>
    <w:multiLevelType w:val="hybridMultilevel"/>
    <w:tmpl w:val="CBECB1C2"/>
    <w:lvl w:ilvl="0" w:tplc="0C0C0001">
      <w:start w:val="1"/>
      <w:numFmt w:val="bullet"/>
      <w:lvlText w:val=""/>
      <w:lvlJc w:val="left"/>
      <w:pPr>
        <w:ind w:left="4247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4967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5687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6407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7127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7847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8567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9287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1000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3FD5"/>
    <w:rsid w:val="00370616"/>
    <w:rsid w:val="005C236E"/>
    <w:rsid w:val="007A6957"/>
    <w:rsid w:val="00C4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9EE0A"/>
  <w15:docId w15:val="{06B00737-3FC8-4AB9-A818-A9CED7543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FD5"/>
    <w:rPr>
      <w:rFonts w:ascii="Calibri" w:eastAsia="Calibri" w:hAnsi="Calibri" w:cs="Times New Roman"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FD5"/>
    <w:pPr>
      <w:ind w:left="720"/>
      <w:contextualSpacing/>
    </w:pPr>
    <w:rPr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3</cp:revision>
  <dcterms:created xsi:type="dcterms:W3CDTF">2015-05-21T18:53:00Z</dcterms:created>
  <dcterms:modified xsi:type="dcterms:W3CDTF">2021-04-30T07:45:00Z</dcterms:modified>
</cp:coreProperties>
</file>