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3B55E3" w:rsidRDefault="003B55E3" w:rsidP="003B55E3">
      <w:pPr>
        <w:jc w:val="center"/>
        <w:rPr>
          <w:rFonts w:ascii="Helvetica" w:hAnsi="Helvetica" w:cs="Helvetica"/>
          <w:b/>
          <w:sz w:val="28"/>
          <w:szCs w:val="28"/>
        </w:rPr>
      </w:pPr>
      <w:r w:rsidRPr="003B55E3">
        <w:rPr>
          <w:rFonts w:ascii="Helvetica" w:hAnsi="Helvetica" w:cs="Helvetica"/>
          <w:b/>
          <w:sz w:val="28"/>
          <w:szCs w:val="28"/>
        </w:rPr>
        <w:t>Formal Resignation Letter</w:t>
      </w:r>
    </w:p>
    <w:p w:rsidR="003B55E3" w:rsidRPr="003B55E3" w:rsidRDefault="003B55E3" w:rsidP="003B55E3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Robinson Clark,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Engineer,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Hawaii Electricals and Hardware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15 June 2004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To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Mr. Ronald Jones,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Director,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Hawaii Electricals and Hardware,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Hawaii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Dear Mr. Jones,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Congratulations on your new order from Minnesota. I am happy that our company is receiving orders from other cities as well. I am writing this letter regarding the meeting we had on the 13</w:t>
      </w:r>
      <w:r w:rsidRPr="003B55E3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3B55E3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3B55E3">
        <w:rPr>
          <w:rFonts w:ascii="Helvetica" w:hAnsi="Helvetica" w:cs="Helvetica"/>
          <w:color w:val="333333"/>
          <w:sz w:val="21"/>
          <w:szCs w:val="21"/>
        </w:rPr>
        <w:t>of June. You are very generous in offering me the position and the hike, but I regret to inform to you that at this stage of my career it is better for me to take the offer given to me by my new employer. I had to think twice about everything before coming to this conclusion. Please understand that it was a very difficult decision for me. I hope to join the new company by the end of this month. Please consider this as my official resignation. I will fulfill my duties till the end of this month and finish the pending work. It was a pleasure being associated with Hawaii Electricals and Hardware.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Thanks and regards,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3B55E3" w:rsidRPr="003B55E3" w:rsidRDefault="003B55E3" w:rsidP="003B55E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3B55E3">
        <w:rPr>
          <w:rFonts w:ascii="Helvetica" w:hAnsi="Helvetica" w:cs="Helvetica"/>
          <w:color w:val="333333"/>
          <w:sz w:val="21"/>
          <w:szCs w:val="21"/>
        </w:rPr>
        <w:t>Robinson Clark.</w:t>
      </w:r>
    </w:p>
    <w:p w:rsidR="003B55E3" w:rsidRPr="003B55E3" w:rsidRDefault="003B55E3" w:rsidP="003B55E3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3B55E3" w:rsidRPr="003B55E3" w:rsidSect="00647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33D" w:rsidRDefault="001C133D" w:rsidP="00F116B8">
      <w:pPr>
        <w:spacing w:after="0" w:line="240" w:lineRule="auto"/>
      </w:pPr>
      <w:r>
        <w:separator/>
      </w:r>
    </w:p>
  </w:endnote>
  <w:endnote w:type="continuationSeparator" w:id="1">
    <w:p w:rsidR="001C133D" w:rsidRDefault="001C133D" w:rsidP="00F1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33D" w:rsidRDefault="001C133D" w:rsidP="00F116B8">
      <w:pPr>
        <w:spacing w:after="0" w:line="240" w:lineRule="auto"/>
      </w:pPr>
      <w:r>
        <w:separator/>
      </w:r>
    </w:p>
  </w:footnote>
  <w:footnote w:type="continuationSeparator" w:id="1">
    <w:p w:rsidR="001C133D" w:rsidRDefault="001C133D" w:rsidP="00F116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5E3"/>
    <w:rsid w:val="001C133D"/>
    <w:rsid w:val="003B55E3"/>
    <w:rsid w:val="005145D1"/>
    <w:rsid w:val="00647B62"/>
    <w:rsid w:val="00695488"/>
    <w:rsid w:val="00EC5258"/>
    <w:rsid w:val="00F1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5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B55E3"/>
  </w:style>
  <w:style w:type="paragraph" w:styleId="Header">
    <w:name w:val="header"/>
    <w:basedOn w:val="Normal"/>
    <w:link w:val="HeaderChar"/>
    <w:uiPriority w:val="99"/>
    <w:semiHidden/>
    <w:unhideWhenUsed/>
    <w:rsid w:val="00F1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6B8"/>
  </w:style>
  <w:style w:type="paragraph" w:styleId="Footer">
    <w:name w:val="footer"/>
    <w:basedOn w:val="Normal"/>
    <w:link w:val="FooterChar"/>
    <w:uiPriority w:val="99"/>
    <w:semiHidden/>
    <w:unhideWhenUsed/>
    <w:rsid w:val="00F1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6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2015-01-08T08:34:00Z</dcterms:created>
  <dcterms:modified xsi:type="dcterms:W3CDTF">2015-01-08T09:17:00Z</dcterms:modified>
</cp:coreProperties>
</file>